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0320A" w14:textId="77777777" w:rsidR="004E6554" w:rsidRPr="00EE538C" w:rsidRDefault="004E6554" w:rsidP="00380511">
      <w:pPr>
        <w:tabs>
          <w:tab w:val="right" w:pos="5760"/>
        </w:tabs>
        <w:rPr>
          <w:rFonts w:cs="Arial"/>
          <w:b/>
        </w:rPr>
      </w:pPr>
      <w:proofErr w:type="gramStart"/>
      <w:r w:rsidRPr="00EE538C">
        <w:rPr>
          <w:rFonts w:cs="Arial"/>
          <w:b/>
        </w:rPr>
        <w:t>SERMON  PLAN</w:t>
      </w:r>
      <w:proofErr w:type="gramEnd"/>
      <w:r w:rsidRPr="00EE538C">
        <w:rPr>
          <w:rFonts w:cs="Arial"/>
          <w:b/>
        </w:rPr>
        <w:tab/>
        <w:t xml:space="preserve">Date:  </w:t>
      </w:r>
    </w:p>
    <w:p w14:paraId="455C9AED" w14:textId="77777777" w:rsidR="004E6554" w:rsidRDefault="004E6554" w:rsidP="004E6554">
      <w:pPr>
        <w:rPr>
          <w:rFonts w:cs="Arial"/>
        </w:rPr>
      </w:pPr>
      <w:r w:rsidRPr="00EE538C">
        <w:rPr>
          <w:rFonts w:cs="Arial"/>
          <w:b/>
        </w:rPr>
        <w:t>Series theme:</w:t>
      </w:r>
      <w:r w:rsidRPr="00EE538C">
        <w:rPr>
          <w:rFonts w:cs="Arial"/>
        </w:rPr>
        <w:t xml:space="preserve"> </w:t>
      </w:r>
      <w:r>
        <w:rPr>
          <w:rFonts w:cs="Arial"/>
        </w:rPr>
        <w:t>Thank God, I’m a Methodist</w:t>
      </w:r>
    </w:p>
    <w:p w14:paraId="0CB04227" w14:textId="77777777" w:rsidR="00676FA3" w:rsidRPr="004E6554" w:rsidRDefault="00676FA3" w:rsidP="00676FA3">
      <w:pPr>
        <w:tabs>
          <w:tab w:val="right" w:pos="6300"/>
        </w:tabs>
        <w:rPr>
          <w:rFonts w:cs="Arial"/>
          <w:b/>
          <w:sz w:val="20"/>
        </w:rPr>
      </w:pPr>
      <w:r w:rsidRPr="004E6554">
        <w:rPr>
          <w:rFonts w:cs="Arial"/>
          <w:b/>
          <w:sz w:val="20"/>
        </w:rPr>
        <w:t>Sermon Title</w:t>
      </w:r>
      <w:r w:rsidR="00813B53" w:rsidRPr="004E6554">
        <w:rPr>
          <w:rFonts w:cs="Arial"/>
          <w:b/>
          <w:sz w:val="20"/>
        </w:rPr>
        <w:t>:</w:t>
      </w:r>
      <w:proofErr w:type="gramStart"/>
      <w:r w:rsidR="00776A58" w:rsidRPr="004E6554">
        <w:rPr>
          <w:rFonts w:cs="Arial"/>
          <w:b/>
          <w:sz w:val="20"/>
        </w:rPr>
        <w:t xml:space="preserve"> </w:t>
      </w:r>
      <w:r w:rsidR="00486C9A" w:rsidRPr="004E6554">
        <w:rPr>
          <w:rFonts w:cs="Arial"/>
          <w:b/>
          <w:sz w:val="20"/>
        </w:rPr>
        <w:t xml:space="preserve">  “</w:t>
      </w:r>
      <w:proofErr w:type="gramEnd"/>
      <w:r w:rsidR="00486C9A" w:rsidRPr="004E6554">
        <w:rPr>
          <w:rFonts w:cs="Arial"/>
          <w:b/>
          <w:sz w:val="20"/>
        </w:rPr>
        <w:t>Experience This”</w:t>
      </w:r>
    </w:p>
    <w:p w14:paraId="60E693A7" w14:textId="77777777" w:rsidR="004E6554" w:rsidRPr="004E6554" w:rsidRDefault="00676FA3" w:rsidP="00676FA3">
      <w:pPr>
        <w:rPr>
          <w:rFonts w:cs="Arial"/>
          <w:b/>
          <w:sz w:val="20"/>
        </w:rPr>
      </w:pPr>
      <w:r w:rsidRPr="004E6554">
        <w:rPr>
          <w:rFonts w:cs="Arial"/>
          <w:b/>
          <w:sz w:val="20"/>
        </w:rPr>
        <w:t>Sermon Purpose:</w:t>
      </w:r>
      <w:r w:rsidR="004E6554">
        <w:rPr>
          <w:rFonts w:cs="Arial"/>
          <w:b/>
          <w:sz w:val="20"/>
        </w:rPr>
        <w:t xml:space="preserve">  We need to experience Jesus, before we can share him with others.</w:t>
      </w:r>
    </w:p>
    <w:p w14:paraId="08BB646F" w14:textId="77777777" w:rsidR="00676FA3" w:rsidRPr="004E6554" w:rsidRDefault="00676FA3" w:rsidP="00676FA3">
      <w:pPr>
        <w:rPr>
          <w:rFonts w:cs="Arial"/>
          <w:b/>
          <w:sz w:val="20"/>
        </w:rPr>
      </w:pPr>
      <w:r w:rsidRPr="004E6554">
        <w:rPr>
          <w:rFonts w:cs="Arial"/>
          <w:b/>
          <w:sz w:val="20"/>
        </w:rPr>
        <w:t>Scriptures:</w:t>
      </w:r>
      <w:r w:rsidRPr="004E6554">
        <w:rPr>
          <w:rFonts w:cs="Arial"/>
          <w:b/>
          <w:sz w:val="20"/>
        </w:rPr>
        <w:tab/>
      </w:r>
      <w:r w:rsidRPr="004E6554">
        <w:rPr>
          <w:rFonts w:cs="Arial"/>
          <w:b/>
          <w:sz w:val="20"/>
        </w:rPr>
        <w:tab/>
      </w:r>
      <w:r w:rsidRPr="004E6554">
        <w:rPr>
          <w:rFonts w:cs="Arial"/>
          <w:b/>
          <w:sz w:val="20"/>
        </w:rPr>
        <w:tab/>
        <w:t xml:space="preserve">                 </w:t>
      </w:r>
      <w:r w:rsidRPr="004E6554">
        <w:rPr>
          <w:rFonts w:cs="Arial"/>
          <w:b/>
          <w:sz w:val="20"/>
        </w:rPr>
        <w:tab/>
      </w:r>
      <w:r w:rsidRPr="004E6554">
        <w:rPr>
          <w:rFonts w:cs="Arial"/>
          <w:b/>
          <w:sz w:val="20"/>
        </w:rPr>
        <w:tab/>
      </w:r>
      <w:r w:rsidRPr="004E6554">
        <w:rPr>
          <w:rFonts w:cs="Arial"/>
          <w:b/>
          <w:sz w:val="20"/>
        </w:rPr>
        <w:tab/>
        <w:t>Major ideas: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10"/>
        <w:gridCol w:w="4320"/>
      </w:tblGrid>
      <w:tr w:rsidR="00486C9A" w:rsidRPr="00486C9A" w14:paraId="7AC3BA42" w14:textId="77777777">
        <w:tc>
          <w:tcPr>
            <w:tcW w:w="1710" w:type="dxa"/>
          </w:tcPr>
          <w:p w14:paraId="1808A5FB" w14:textId="77777777" w:rsidR="00486C9A" w:rsidRPr="00486C9A" w:rsidRDefault="00486C9A" w:rsidP="00486C9A">
            <w:pPr>
              <w:rPr>
                <w:rFonts w:cs="Arial"/>
                <w:sz w:val="20"/>
              </w:rPr>
            </w:pPr>
            <w:r w:rsidRPr="00486C9A">
              <w:rPr>
                <w:rFonts w:cs="Arial"/>
                <w:sz w:val="20"/>
              </w:rPr>
              <w:t>Luke 24: 13-35</w:t>
            </w:r>
          </w:p>
          <w:p w14:paraId="1ED455BE" w14:textId="77777777" w:rsidR="00486C9A" w:rsidRPr="00486C9A" w:rsidRDefault="00486C9A" w:rsidP="00486C9A">
            <w:pPr>
              <w:rPr>
                <w:rFonts w:cs="Arial"/>
                <w:sz w:val="20"/>
              </w:rPr>
            </w:pPr>
            <w:r w:rsidRPr="00486C9A">
              <w:rPr>
                <w:rFonts w:cs="Arial"/>
                <w:sz w:val="20"/>
              </w:rPr>
              <w:t>Jesus appears on the road to Emmaus</w:t>
            </w:r>
          </w:p>
        </w:tc>
        <w:tc>
          <w:tcPr>
            <w:tcW w:w="4320" w:type="dxa"/>
          </w:tcPr>
          <w:p w14:paraId="52EA1F68" w14:textId="77777777" w:rsidR="00486C9A" w:rsidRPr="00486C9A" w:rsidRDefault="00486C9A" w:rsidP="00486C9A">
            <w:pPr>
              <w:rPr>
                <w:rFonts w:cs="Arial"/>
                <w:sz w:val="20"/>
              </w:rPr>
            </w:pPr>
            <w:r w:rsidRPr="00486C9A">
              <w:rPr>
                <w:sz w:val="20"/>
              </w:rPr>
              <w:t xml:space="preserve">Schweitzer quote as well. </w:t>
            </w:r>
            <w:r w:rsidRPr="00486C9A">
              <w:rPr>
                <w:rFonts w:cs="Arial"/>
                <w:sz w:val="20"/>
              </w:rPr>
              <w:t>Each person will experience the power and presence of God in Christ.</w:t>
            </w:r>
          </w:p>
        </w:tc>
      </w:tr>
    </w:tbl>
    <w:p w14:paraId="41CD823E" w14:textId="77777777" w:rsidR="00676FA3" w:rsidRPr="00D7566E" w:rsidRDefault="00676FA3" w:rsidP="00676FA3">
      <w:pPr>
        <w:tabs>
          <w:tab w:val="left" w:pos="360"/>
          <w:tab w:val="left" w:pos="720"/>
        </w:tabs>
        <w:rPr>
          <w:rFonts w:cs="Arial"/>
          <w:b/>
          <w:color w:val="FF0000"/>
          <w:szCs w:val="24"/>
        </w:rPr>
      </w:pPr>
    </w:p>
    <w:p w14:paraId="040A5F91" w14:textId="77777777" w:rsidR="00676FA3" w:rsidRPr="00D7566E" w:rsidRDefault="00676FA3" w:rsidP="00676FA3">
      <w:pPr>
        <w:tabs>
          <w:tab w:val="left" w:pos="360"/>
          <w:tab w:val="left" w:pos="720"/>
        </w:tabs>
        <w:rPr>
          <w:rFonts w:cs="Arial"/>
          <w:b/>
          <w:color w:val="FF0000"/>
          <w:szCs w:val="24"/>
        </w:rPr>
      </w:pPr>
      <w:r w:rsidRPr="00D7566E">
        <w:rPr>
          <w:rFonts w:cs="Arial"/>
          <w:b/>
          <w:color w:val="FF0000"/>
          <w:szCs w:val="24"/>
        </w:rPr>
        <w:t xml:space="preserve">Intro:  </w:t>
      </w:r>
      <w:r w:rsidR="00905D6E">
        <w:rPr>
          <w:rFonts w:cs="Arial"/>
          <w:b/>
          <w:color w:val="FF0000"/>
          <w:szCs w:val="24"/>
        </w:rPr>
        <w:t>How many Methodists does it take to screw in a light bulb?  We’re not sure, the committee will report to the</w:t>
      </w:r>
      <w:r w:rsidR="004E6554">
        <w:rPr>
          <w:rFonts w:cs="Arial"/>
          <w:b/>
          <w:color w:val="FF0000"/>
          <w:szCs w:val="24"/>
        </w:rPr>
        <w:t xml:space="preserve"> next General Conference in 2020</w:t>
      </w:r>
      <w:r w:rsidR="00905D6E">
        <w:rPr>
          <w:rFonts w:cs="Arial"/>
          <w:b/>
          <w:color w:val="FF0000"/>
          <w:szCs w:val="24"/>
        </w:rPr>
        <w:t>.</w:t>
      </w:r>
    </w:p>
    <w:p w14:paraId="1D00E564" w14:textId="77777777" w:rsidR="00676FA3" w:rsidRPr="00D7566E" w:rsidRDefault="00676FA3" w:rsidP="00676FA3">
      <w:pPr>
        <w:tabs>
          <w:tab w:val="left" w:pos="720"/>
        </w:tabs>
        <w:rPr>
          <w:rFonts w:cs="Arial"/>
          <w:b/>
          <w:szCs w:val="24"/>
        </w:rPr>
      </w:pPr>
    </w:p>
    <w:p w14:paraId="466CEB25" w14:textId="77777777" w:rsidR="00F412F1" w:rsidRDefault="00676FA3" w:rsidP="008F1955">
      <w:pPr>
        <w:pStyle w:val="body"/>
        <w:tabs>
          <w:tab w:val="left" w:pos="720"/>
        </w:tabs>
        <w:spacing w:before="0" w:beforeAutospacing="0" w:after="0" w:afterAutospacing="0"/>
        <w:rPr>
          <w:rFonts w:ascii="Arial" w:hAnsi="Arial" w:cs="Arial"/>
          <w:b/>
          <w:sz w:val="24"/>
          <w:szCs w:val="24"/>
        </w:rPr>
      </w:pPr>
      <w:r w:rsidRPr="00D7566E">
        <w:rPr>
          <w:rFonts w:ascii="Arial" w:hAnsi="Arial" w:cs="Arial"/>
          <w:b/>
          <w:sz w:val="24"/>
          <w:szCs w:val="24"/>
        </w:rPr>
        <w:t xml:space="preserve">The </w:t>
      </w:r>
      <w:proofErr w:type="gramStart"/>
      <w:r w:rsidRPr="00D7566E">
        <w:rPr>
          <w:rFonts w:ascii="Arial" w:hAnsi="Arial" w:cs="Arial"/>
          <w:b/>
          <w:sz w:val="24"/>
          <w:szCs w:val="24"/>
        </w:rPr>
        <w:t>TEXT :</w:t>
      </w:r>
      <w:proofErr w:type="gramEnd"/>
      <w:r w:rsidRPr="00D7566E">
        <w:rPr>
          <w:rFonts w:ascii="Arial" w:hAnsi="Arial" w:cs="Arial"/>
          <w:b/>
          <w:sz w:val="24"/>
          <w:szCs w:val="24"/>
        </w:rPr>
        <w:t xml:space="preserve">  </w:t>
      </w:r>
      <w:r w:rsidR="00F412F1">
        <w:rPr>
          <w:rFonts w:ascii="Arial" w:hAnsi="Arial" w:cs="Arial"/>
          <w:b/>
          <w:sz w:val="24"/>
          <w:szCs w:val="24"/>
        </w:rPr>
        <w:t xml:space="preserve">We return to Emmaus – notice the two are so wrapped up in their own </w:t>
      </w:r>
      <w:proofErr w:type="spellStart"/>
      <w:r w:rsidR="00F412F1">
        <w:rPr>
          <w:rFonts w:ascii="Arial" w:hAnsi="Arial" w:cs="Arial"/>
          <w:b/>
          <w:sz w:val="24"/>
          <w:szCs w:val="24"/>
        </w:rPr>
        <w:t>greif</w:t>
      </w:r>
      <w:proofErr w:type="spellEnd"/>
      <w:r w:rsidR="00F412F1">
        <w:rPr>
          <w:rFonts w:ascii="Arial" w:hAnsi="Arial" w:cs="Arial"/>
          <w:b/>
          <w:sz w:val="24"/>
          <w:szCs w:val="24"/>
        </w:rPr>
        <w:t xml:space="preserve"> they miss the joy that is in front of them.</w:t>
      </w:r>
    </w:p>
    <w:p w14:paraId="5B85BEA9" w14:textId="77777777" w:rsidR="00310BE8" w:rsidRDefault="00F412F1" w:rsidP="008F1955">
      <w:pPr>
        <w:pStyle w:val="body"/>
        <w:tabs>
          <w:tab w:val="left" w:pos="720"/>
        </w:tabs>
        <w:spacing w:before="0" w:beforeAutospacing="0" w:after="0" w:afterAutospacing="0"/>
        <w:rPr>
          <w:rFonts w:ascii="Arial" w:hAnsi="Arial" w:cs="Arial"/>
          <w:b/>
          <w:sz w:val="24"/>
          <w:szCs w:val="24"/>
        </w:rPr>
      </w:pPr>
      <w:r>
        <w:rPr>
          <w:rFonts w:ascii="Arial" w:hAnsi="Arial" w:cs="Arial"/>
          <w:b/>
          <w:sz w:val="24"/>
          <w:szCs w:val="24"/>
        </w:rPr>
        <w:tab/>
        <w:t>We can get so wrapped up in ourselves, that we miss Jesus.  The experience of his presence is so important for the Christian.</w:t>
      </w:r>
    </w:p>
    <w:p w14:paraId="34F03987" w14:textId="77777777" w:rsidR="00310BE8" w:rsidRDefault="00310BE8" w:rsidP="008F1955">
      <w:pPr>
        <w:pStyle w:val="body"/>
        <w:tabs>
          <w:tab w:val="left" w:pos="720"/>
        </w:tabs>
        <w:spacing w:before="0" w:beforeAutospacing="0" w:after="0" w:afterAutospacing="0"/>
        <w:rPr>
          <w:rFonts w:ascii="Arial" w:hAnsi="Arial" w:cs="Arial"/>
          <w:b/>
          <w:sz w:val="24"/>
          <w:szCs w:val="24"/>
        </w:rPr>
      </w:pPr>
    </w:p>
    <w:p w14:paraId="7EDBCB9A" w14:textId="14E1FA74" w:rsidR="00676FA3" w:rsidRPr="00D7566E" w:rsidRDefault="00676FA3" w:rsidP="00676FA3">
      <w:pPr>
        <w:tabs>
          <w:tab w:val="left" w:pos="360"/>
          <w:tab w:val="left" w:pos="720"/>
        </w:tabs>
        <w:ind w:firstLine="14"/>
        <w:rPr>
          <w:rFonts w:cs="Arial"/>
          <w:b/>
          <w:szCs w:val="24"/>
        </w:rPr>
      </w:pPr>
      <w:r w:rsidRPr="00D7566E">
        <w:rPr>
          <w:rFonts w:cs="Arial"/>
          <w:b/>
          <w:szCs w:val="24"/>
        </w:rPr>
        <w:t>1.</w:t>
      </w:r>
      <w:r w:rsidR="00486C9A">
        <w:rPr>
          <w:rFonts w:cs="Arial"/>
          <w:b/>
          <w:szCs w:val="24"/>
        </w:rPr>
        <w:t xml:space="preserve">  </w:t>
      </w:r>
      <w:r w:rsidR="00486C9A" w:rsidRPr="00486C9A">
        <w:rPr>
          <w:szCs w:val="24"/>
        </w:rPr>
        <w:t>He comes to us as One unknown, without a nam</w:t>
      </w:r>
      <w:r w:rsidR="00486C9A">
        <w:rPr>
          <w:szCs w:val="24"/>
        </w:rPr>
        <w:t>e, as of old by the lakeside, h</w:t>
      </w:r>
      <w:r w:rsidR="00486C9A" w:rsidRPr="00486C9A">
        <w:rPr>
          <w:szCs w:val="24"/>
        </w:rPr>
        <w:t>e came to those men who knew him not.</w:t>
      </w:r>
      <w:r w:rsidR="00380511">
        <w:rPr>
          <w:szCs w:val="24"/>
        </w:rPr>
        <w:t>”</w:t>
      </w:r>
      <w:r w:rsidR="00486C9A" w:rsidRPr="00486C9A">
        <w:rPr>
          <w:szCs w:val="24"/>
        </w:rPr>
        <w:t xml:space="preserve">  </w:t>
      </w:r>
    </w:p>
    <w:p w14:paraId="511ED1CC" w14:textId="77777777" w:rsidR="00F911FD" w:rsidRDefault="00486C9A" w:rsidP="00676FA3">
      <w:pPr>
        <w:tabs>
          <w:tab w:val="left" w:pos="360"/>
          <w:tab w:val="left" w:pos="720"/>
        </w:tabs>
        <w:ind w:firstLine="14"/>
        <w:rPr>
          <w:rFonts w:cs="Arial"/>
          <w:b/>
          <w:szCs w:val="24"/>
        </w:rPr>
      </w:pPr>
      <w:r>
        <w:rPr>
          <w:rFonts w:cs="Arial"/>
          <w:b/>
          <w:szCs w:val="24"/>
        </w:rPr>
        <w:tab/>
        <w:t>God Comes to Us.</w:t>
      </w:r>
    </w:p>
    <w:p w14:paraId="26636CE2" w14:textId="77777777" w:rsidR="00486C9A" w:rsidRDefault="00486C9A" w:rsidP="00676FA3">
      <w:pPr>
        <w:tabs>
          <w:tab w:val="left" w:pos="360"/>
          <w:tab w:val="left" w:pos="720"/>
        </w:tabs>
        <w:ind w:firstLine="14"/>
        <w:rPr>
          <w:rFonts w:cs="Arial"/>
          <w:b/>
          <w:szCs w:val="24"/>
        </w:rPr>
      </w:pPr>
      <w:r>
        <w:rPr>
          <w:rFonts w:cs="Arial"/>
          <w:b/>
          <w:szCs w:val="24"/>
        </w:rPr>
        <w:tab/>
        <w:t>We won’t recognize him at first.</w:t>
      </w:r>
    </w:p>
    <w:p w14:paraId="4F54D18C" w14:textId="77777777" w:rsidR="00486C9A" w:rsidRDefault="00486C9A" w:rsidP="00676FA3">
      <w:pPr>
        <w:tabs>
          <w:tab w:val="left" w:pos="360"/>
          <w:tab w:val="left" w:pos="720"/>
        </w:tabs>
        <w:ind w:firstLine="14"/>
        <w:rPr>
          <w:rFonts w:cs="Arial"/>
          <w:b/>
          <w:szCs w:val="24"/>
        </w:rPr>
      </w:pPr>
      <w:r>
        <w:rPr>
          <w:rFonts w:cs="Arial"/>
          <w:b/>
          <w:szCs w:val="24"/>
        </w:rPr>
        <w:tab/>
        <w:t>But he will come to us.</w:t>
      </w:r>
    </w:p>
    <w:p w14:paraId="03F7D196" w14:textId="77777777" w:rsidR="00486C9A" w:rsidRPr="00D7566E" w:rsidRDefault="00486C9A" w:rsidP="00676FA3">
      <w:pPr>
        <w:tabs>
          <w:tab w:val="left" w:pos="360"/>
          <w:tab w:val="left" w:pos="720"/>
        </w:tabs>
        <w:ind w:firstLine="14"/>
        <w:rPr>
          <w:rFonts w:cs="Arial"/>
          <w:b/>
          <w:szCs w:val="24"/>
        </w:rPr>
      </w:pPr>
    </w:p>
    <w:p w14:paraId="55302648" w14:textId="22A5881B" w:rsidR="00676FA3" w:rsidRPr="00D7566E" w:rsidRDefault="00676FA3" w:rsidP="00676FA3">
      <w:pPr>
        <w:tabs>
          <w:tab w:val="left" w:pos="360"/>
          <w:tab w:val="left" w:pos="720"/>
        </w:tabs>
        <w:ind w:firstLine="14"/>
        <w:rPr>
          <w:rFonts w:cs="Arial"/>
          <w:b/>
          <w:szCs w:val="24"/>
        </w:rPr>
      </w:pPr>
      <w:r w:rsidRPr="00D7566E">
        <w:rPr>
          <w:rFonts w:cs="Arial"/>
          <w:b/>
          <w:szCs w:val="24"/>
        </w:rPr>
        <w:t>2.</w:t>
      </w:r>
      <w:proofErr w:type="gramStart"/>
      <w:r w:rsidRPr="00D7566E">
        <w:rPr>
          <w:rFonts w:cs="Arial"/>
          <w:b/>
          <w:szCs w:val="24"/>
        </w:rPr>
        <w:tab/>
      </w:r>
      <w:r w:rsidR="009023FF" w:rsidRPr="00D7566E">
        <w:rPr>
          <w:rFonts w:cs="Arial"/>
          <w:b/>
          <w:szCs w:val="24"/>
        </w:rPr>
        <w:t xml:space="preserve">  </w:t>
      </w:r>
      <w:r w:rsidR="00380511">
        <w:rPr>
          <w:rFonts w:cs="Arial"/>
          <w:b/>
          <w:szCs w:val="24"/>
        </w:rPr>
        <w:t>“</w:t>
      </w:r>
      <w:proofErr w:type="gramEnd"/>
      <w:r w:rsidR="00486C9A" w:rsidRPr="00486C9A">
        <w:rPr>
          <w:szCs w:val="24"/>
        </w:rPr>
        <w:t>He speaks to us the same word: “Follow thou me!” and sets us to the tasks which He has to fulfill for our time.</w:t>
      </w:r>
      <w:r w:rsidR="00380511">
        <w:rPr>
          <w:szCs w:val="24"/>
        </w:rPr>
        <w:t>”</w:t>
      </w:r>
      <w:r w:rsidR="00486C9A" w:rsidRPr="00486C9A">
        <w:rPr>
          <w:szCs w:val="24"/>
        </w:rPr>
        <w:t xml:space="preserve">  </w:t>
      </w:r>
    </w:p>
    <w:p w14:paraId="33397A3D" w14:textId="77777777" w:rsidR="00905D6E" w:rsidRDefault="00905D6E" w:rsidP="00676FA3">
      <w:pPr>
        <w:tabs>
          <w:tab w:val="left" w:pos="360"/>
          <w:tab w:val="left" w:pos="720"/>
        </w:tabs>
        <w:ind w:firstLine="14"/>
        <w:rPr>
          <w:rFonts w:cs="Arial"/>
          <w:b/>
        </w:rPr>
      </w:pPr>
      <w:r>
        <w:rPr>
          <w:rFonts w:cs="Arial"/>
          <w:b/>
        </w:rPr>
        <w:tab/>
        <w:t>Jesus calls us – it’s an invitation really.</w:t>
      </w:r>
    </w:p>
    <w:p w14:paraId="3F134715" w14:textId="77777777" w:rsidR="00905D6E" w:rsidRDefault="00905D6E" w:rsidP="00676FA3">
      <w:pPr>
        <w:tabs>
          <w:tab w:val="left" w:pos="360"/>
          <w:tab w:val="left" w:pos="720"/>
        </w:tabs>
        <w:ind w:firstLine="14"/>
        <w:rPr>
          <w:rFonts w:cs="Arial"/>
          <w:b/>
        </w:rPr>
      </w:pPr>
      <w:r>
        <w:rPr>
          <w:rFonts w:cs="Arial"/>
          <w:b/>
        </w:rPr>
        <w:tab/>
        <w:t>The invitation is to become his Disciples – students – people who want to learn the Masters trade and be like him.</w:t>
      </w:r>
    </w:p>
    <w:p w14:paraId="619AD10F" w14:textId="77777777" w:rsidR="0026012D" w:rsidRPr="00D7566E" w:rsidRDefault="00905D6E" w:rsidP="00676FA3">
      <w:pPr>
        <w:tabs>
          <w:tab w:val="left" w:pos="360"/>
          <w:tab w:val="left" w:pos="720"/>
        </w:tabs>
        <w:ind w:firstLine="14"/>
        <w:rPr>
          <w:rFonts w:cs="Arial"/>
          <w:b/>
        </w:rPr>
      </w:pPr>
      <w:r>
        <w:rPr>
          <w:rFonts w:cs="Arial"/>
          <w:b/>
        </w:rPr>
        <w:tab/>
        <w:t>The Master has work for his disciples to do, his work in his studio, in his Kingdom.</w:t>
      </w:r>
    </w:p>
    <w:p w14:paraId="0B5323E3" w14:textId="77777777" w:rsidR="00676FA3" w:rsidRPr="008853C7" w:rsidRDefault="00486C9A" w:rsidP="008853C7">
      <w:pPr>
        <w:tabs>
          <w:tab w:val="left" w:pos="360"/>
          <w:tab w:val="left" w:pos="720"/>
        </w:tabs>
        <w:ind w:firstLine="14"/>
        <w:rPr>
          <w:rFonts w:cs="Arial"/>
          <w:szCs w:val="24"/>
        </w:rPr>
      </w:pPr>
      <w:r>
        <w:rPr>
          <w:rFonts w:cs="Arial"/>
          <w:szCs w:val="24"/>
        </w:rPr>
        <w:tab/>
      </w:r>
    </w:p>
    <w:p w14:paraId="0F948379" w14:textId="759C29B6" w:rsidR="00F911FD" w:rsidRPr="00D7566E" w:rsidRDefault="00676FA3" w:rsidP="008F1955">
      <w:pPr>
        <w:tabs>
          <w:tab w:val="left" w:pos="360"/>
          <w:tab w:val="left" w:pos="720"/>
        </w:tabs>
        <w:ind w:firstLine="14"/>
        <w:rPr>
          <w:rFonts w:cs="Arial"/>
          <w:b/>
          <w:szCs w:val="24"/>
        </w:rPr>
      </w:pPr>
      <w:r w:rsidRPr="00D7566E">
        <w:rPr>
          <w:rFonts w:cs="Arial"/>
          <w:b/>
          <w:szCs w:val="24"/>
        </w:rPr>
        <w:t>3.</w:t>
      </w:r>
      <w:proofErr w:type="gramStart"/>
      <w:r w:rsidRPr="00D7566E">
        <w:rPr>
          <w:rFonts w:cs="Arial"/>
          <w:b/>
          <w:szCs w:val="24"/>
        </w:rPr>
        <w:t xml:space="preserve">   </w:t>
      </w:r>
      <w:r w:rsidR="00380511">
        <w:rPr>
          <w:rFonts w:cs="Arial"/>
          <w:b/>
          <w:szCs w:val="24"/>
        </w:rPr>
        <w:t>“</w:t>
      </w:r>
      <w:proofErr w:type="gramEnd"/>
      <w:r w:rsidR="00CA2F9A">
        <w:rPr>
          <w:szCs w:val="24"/>
        </w:rPr>
        <w:t>He commands, a</w:t>
      </w:r>
      <w:r w:rsidR="005453BA" w:rsidRPr="00486C9A">
        <w:rPr>
          <w:szCs w:val="24"/>
        </w:rPr>
        <w:t xml:space="preserve">nd to those who obey Him, whether they be wise or simple, He will reveal Himself in the toils, </w:t>
      </w:r>
      <w:r w:rsidR="005453BA" w:rsidRPr="00486C9A">
        <w:rPr>
          <w:szCs w:val="24"/>
        </w:rPr>
        <w:lastRenderedPageBreak/>
        <w:t>the conflicts, the sufferings which they shall pass through in his fellowship,</w:t>
      </w:r>
      <w:r w:rsidR="00380511">
        <w:rPr>
          <w:szCs w:val="24"/>
        </w:rPr>
        <w:t>”</w:t>
      </w:r>
    </w:p>
    <w:p w14:paraId="4F8481C9" w14:textId="77777777" w:rsidR="00905D6E" w:rsidRDefault="00905D6E" w:rsidP="008F1955">
      <w:pPr>
        <w:tabs>
          <w:tab w:val="left" w:pos="360"/>
          <w:tab w:val="left" w:pos="720"/>
        </w:tabs>
        <w:ind w:firstLine="14"/>
        <w:rPr>
          <w:rFonts w:cs="Arial"/>
          <w:b/>
        </w:rPr>
      </w:pPr>
      <w:r>
        <w:rPr>
          <w:rFonts w:cs="Arial"/>
          <w:b/>
        </w:rPr>
        <w:tab/>
        <w:t>Is it easy to be a student?  A Disciple?</w:t>
      </w:r>
    </w:p>
    <w:p w14:paraId="5F1085DD" w14:textId="3BBEB8F2" w:rsidR="00905D6E" w:rsidRDefault="00905D6E" w:rsidP="00380511">
      <w:pPr>
        <w:tabs>
          <w:tab w:val="left" w:pos="360"/>
          <w:tab w:val="left" w:pos="720"/>
        </w:tabs>
        <w:ind w:firstLine="14"/>
        <w:rPr>
          <w:rFonts w:cs="Arial"/>
          <w:b/>
        </w:rPr>
      </w:pPr>
      <w:r>
        <w:rPr>
          <w:rFonts w:cs="Arial"/>
          <w:b/>
        </w:rPr>
        <w:tab/>
        <w:t>Will we make mistakes?</w:t>
      </w:r>
      <w:r w:rsidR="00380511">
        <w:rPr>
          <w:rFonts w:cs="Arial"/>
          <w:b/>
        </w:rPr>
        <w:t xml:space="preserve">  </w:t>
      </w:r>
      <w:r>
        <w:rPr>
          <w:rFonts w:cs="Arial"/>
          <w:b/>
        </w:rPr>
        <w:t>Will we fail miserably?</w:t>
      </w:r>
    </w:p>
    <w:p w14:paraId="17EC5B8F" w14:textId="77777777" w:rsidR="00905D6E" w:rsidRDefault="00905D6E" w:rsidP="008F1955">
      <w:pPr>
        <w:tabs>
          <w:tab w:val="left" w:pos="360"/>
          <w:tab w:val="left" w:pos="720"/>
        </w:tabs>
        <w:ind w:firstLine="14"/>
        <w:rPr>
          <w:rFonts w:cs="Arial"/>
          <w:b/>
        </w:rPr>
      </w:pPr>
      <w:r>
        <w:rPr>
          <w:rFonts w:cs="Arial"/>
          <w:b/>
        </w:rPr>
        <w:tab/>
        <w:t>Will we learn from our mistakes and get better?</w:t>
      </w:r>
    </w:p>
    <w:p w14:paraId="6181427B" w14:textId="77777777" w:rsidR="00905D6E" w:rsidRDefault="00905D6E" w:rsidP="008F1955">
      <w:pPr>
        <w:tabs>
          <w:tab w:val="left" w:pos="360"/>
          <w:tab w:val="left" w:pos="720"/>
        </w:tabs>
        <w:ind w:firstLine="14"/>
        <w:rPr>
          <w:rFonts w:cs="Arial"/>
          <w:b/>
        </w:rPr>
      </w:pPr>
      <w:r>
        <w:rPr>
          <w:rFonts w:cs="Arial"/>
          <w:b/>
        </w:rPr>
        <w:tab/>
        <w:t>Until in time, we almost resemble the master.</w:t>
      </w:r>
    </w:p>
    <w:p w14:paraId="36E0581A" w14:textId="77777777" w:rsidR="0026012D" w:rsidRPr="00D7566E" w:rsidRDefault="00905D6E" w:rsidP="008F1955">
      <w:pPr>
        <w:tabs>
          <w:tab w:val="left" w:pos="360"/>
          <w:tab w:val="left" w:pos="720"/>
        </w:tabs>
        <w:ind w:firstLine="14"/>
        <w:rPr>
          <w:rFonts w:cs="Arial"/>
          <w:b/>
        </w:rPr>
      </w:pPr>
      <w:r>
        <w:rPr>
          <w:rFonts w:cs="Arial"/>
          <w:b/>
        </w:rPr>
        <w:tab/>
        <w:t>Will it be easy?  No.  Worth it?  Absolutely.</w:t>
      </w:r>
    </w:p>
    <w:p w14:paraId="57A0BB1B" w14:textId="77777777" w:rsidR="00676FA3" w:rsidRPr="00D7566E" w:rsidRDefault="00676FA3" w:rsidP="005453BA">
      <w:pPr>
        <w:tabs>
          <w:tab w:val="left" w:pos="360"/>
          <w:tab w:val="left" w:pos="720"/>
        </w:tabs>
        <w:ind w:firstLine="14"/>
        <w:rPr>
          <w:rFonts w:cs="Arial"/>
          <w:szCs w:val="24"/>
        </w:rPr>
      </w:pPr>
    </w:p>
    <w:p w14:paraId="4C36D698" w14:textId="64350FDC" w:rsidR="00905D6E" w:rsidRDefault="005453BA" w:rsidP="00676FA3">
      <w:pPr>
        <w:pBdr>
          <w:bottom w:val="double" w:sz="6" w:space="1" w:color="auto"/>
        </w:pBdr>
        <w:tabs>
          <w:tab w:val="left" w:pos="360"/>
          <w:tab w:val="left" w:pos="720"/>
        </w:tabs>
        <w:rPr>
          <w:szCs w:val="24"/>
        </w:rPr>
      </w:pPr>
      <w:proofErr w:type="gramStart"/>
      <w:r>
        <w:rPr>
          <w:rFonts w:cs="Arial"/>
          <w:b/>
          <w:szCs w:val="24"/>
        </w:rPr>
        <w:t xml:space="preserve">4.  </w:t>
      </w:r>
      <w:r w:rsidR="00380511">
        <w:rPr>
          <w:rFonts w:cs="Arial"/>
          <w:b/>
          <w:szCs w:val="24"/>
        </w:rPr>
        <w:t>“</w:t>
      </w:r>
      <w:proofErr w:type="gramEnd"/>
      <w:r w:rsidRPr="00486C9A">
        <w:rPr>
          <w:szCs w:val="24"/>
        </w:rPr>
        <w:t>and, as an ineffable mystery, they shall learn in their own experience who He is.”</w:t>
      </w:r>
    </w:p>
    <w:p w14:paraId="6ED3729D" w14:textId="77777777" w:rsidR="00905D6E" w:rsidRDefault="00905D6E" w:rsidP="00676FA3">
      <w:pPr>
        <w:pBdr>
          <w:bottom w:val="double" w:sz="6" w:space="1" w:color="auto"/>
        </w:pBdr>
        <w:tabs>
          <w:tab w:val="left" w:pos="360"/>
          <w:tab w:val="left" w:pos="720"/>
        </w:tabs>
        <w:rPr>
          <w:b/>
          <w:szCs w:val="24"/>
        </w:rPr>
      </w:pPr>
      <w:r>
        <w:rPr>
          <w:szCs w:val="24"/>
        </w:rPr>
        <w:tab/>
      </w:r>
      <w:r>
        <w:rPr>
          <w:b/>
          <w:szCs w:val="24"/>
        </w:rPr>
        <w:t>We will learn to trust Jesus.</w:t>
      </w:r>
    </w:p>
    <w:p w14:paraId="40E0D25E" w14:textId="77777777" w:rsidR="00905D6E" w:rsidRDefault="00905D6E" w:rsidP="00676FA3">
      <w:pPr>
        <w:pBdr>
          <w:bottom w:val="double" w:sz="6" w:space="1" w:color="auto"/>
        </w:pBdr>
        <w:tabs>
          <w:tab w:val="left" w:pos="360"/>
          <w:tab w:val="left" w:pos="720"/>
        </w:tabs>
        <w:rPr>
          <w:b/>
          <w:szCs w:val="24"/>
        </w:rPr>
      </w:pPr>
      <w:r>
        <w:rPr>
          <w:b/>
          <w:szCs w:val="24"/>
        </w:rPr>
        <w:tab/>
        <w:t>We will learn to follow Jesus.</w:t>
      </w:r>
    </w:p>
    <w:p w14:paraId="0BF33831" w14:textId="77777777" w:rsidR="00905D6E" w:rsidRDefault="00905D6E" w:rsidP="00676FA3">
      <w:pPr>
        <w:pBdr>
          <w:bottom w:val="double" w:sz="6" w:space="1" w:color="auto"/>
        </w:pBdr>
        <w:tabs>
          <w:tab w:val="left" w:pos="360"/>
          <w:tab w:val="left" w:pos="720"/>
        </w:tabs>
        <w:rPr>
          <w:b/>
          <w:szCs w:val="24"/>
        </w:rPr>
      </w:pPr>
      <w:r>
        <w:rPr>
          <w:b/>
          <w:szCs w:val="24"/>
        </w:rPr>
        <w:tab/>
        <w:t>We will learn to be almost like Jesus.</w:t>
      </w:r>
    </w:p>
    <w:p w14:paraId="0CBF73B0" w14:textId="77777777" w:rsidR="00676FA3" w:rsidRPr="00905D6E" w:rsidRDefault="00905D6E" w:rsidP="00676FA3">
      <w:pPr>
        <w:pBdr>
          <w:bottom w:val="double" w:sz="6" w:space="1" w:color="auto"/>
        </w:pBdr>
        <w:tabs>
          <w:tab w:val="left" w:pos="360"/>
          <w:tab w:val="left" w:pos="720"/>
        </w:tabs>
        <w:rPr>
          <w:rFonts w:cs="Arial"/>
          <w:b/>
          <w:szCs w:val="24"/>
        </w:rPr>
      </w:pPr>
      <w:r>
        <w:rPr>
          <w:b/>
          <w:szCs w:val="24"/>
        </w:rPr>
        <w:tab/>
        <w:t>We experience him, each in our own way.</w:t>
      </w:r>
    </w:p>
    <w:p w14:paraId="27C5F025" w14:textId="77777777" w:rsidR="005453BA" w:rsidRPr="00D7566E" w:rsidRDefault="005453BA" w:rsidP="00676FA3">
      <w:pPr>
        <w:pBdr>
          <w:bottom w:val="double" w:sz="6" w:space="1" w:color="auto"/>
        </w:pBdr>
        <w:tabs>
          <w:tab w:val="left" w:pos="360"/>
          <w:tab w:val="left" w:pos="720"/>
        </w:tabs>
        <w:rPr>
          <w:rFonts w:cs="Arial"/>
          <w:b/>
          <w:szCs w:val="24"/>
        </w:rPr>
      </w:pPr>
    </w:p>
    <w:p w14:paraId="6F9A80AC" w14:textId="77777777" w:rsidR="00905D6E" w:rsidRDefault="00676FA3" w:rsidP="00676FA3">
      <w:pPr>
        <w:pBdr>
          <w:bottom w:val="double" w:sz="6" w:space="1" w:color="auto"/>
        </w:pBdr>
        <w:tabs>
          <w:tab w:val="left" w:pos="360"/>
          <w:tab w:val="left" w:pos="720"/>
        </w:tabs>
        <w:ind w:firstLine="14"/>
        <w:rPr>
          <w:rFonts w:cs="Arial"/>
          <w:b/>
        </w:rPr>
      </w:pPr>
      <w:r w:rsidRPr="00D7566E">
        <w:rPr>
          <w:rFonts w:cs="Arial"/>
          <w:b/>
        </w:rPr>
        <w:t xml:space="preserve">Conclusion:  </w:t>
      </w:r>
      <w:r w:rsidR="00905D6E">
        <w:rPr>
          <w:rFonts w:cs="Arial"/>
          <w:b/>
        </w:rPr>
        <w:t xml:space="preserve">For John Wesley, it was just the same.  He was a </w:t>
      </w:r>
      <w:proofErr w:type="spellStart"/>
      <w:r w:rsidR="00905D6E">
        <w:rPr>
          <w:rFonts w:cs="Arial"/>
          <w:b/>
        </w:rPr>
        <w:t>unnotable</w:t>
      </w:r>
      <w:proofErr w:type="spellEnd"/>
      <w:r w:rsidR="00905D6E">
        <w:rPr>
          <w:rFonts w:cs="Arial"/>
          <w:b/>
        </w:rPr>
        <w:t xml:space="preserve"> failure as a </w:t>
      </w:r>
      <w:proofErr w:type="spellStart"/>
      <w:r w:rsidR="00905D6E">
        <w:rPr>
          <w:rFonts w:cs="Arial"/>
          <w:b/>
        </w:rPr>
        <w:t>preist</w:t>
      </w:r>
      <w:proofErr w:type="spellEnd"/>
      <w:r w:rsidR="00905D6E">
        <w:rPr>
          <w:rFonts w:cs="Arial"/>
          <w:b/>
        </w:rPr>
        <w:t>.  But when he came to experience Jesus as a living presence in his life, he too was changed.</w:t>
      </w:r>
    </w:p>
    <w:p w14:paraId="62AE6162" w14:textId="77777777" w:rsidR="00380511" w:rsidRDefault="00380511" w:rsidP="00676FA3">
      <w:pPr>
        <w:pBdr>
          <w:bottom w:val="double" w:sz="6" w:space="1" w:color="auto"/>
        </w:pBdr>
        <w:tabs>
          <w:tab w:val="left" w:pos="360"/>
          <w:tab w:val="left" w:pos="720"/>
        </w:tabs>
        <w:ind w:firstLine="14"/>
        <w:rPr>
          <w:rFonts w:cs="Arial"/>
          <w:b/>
        </w:rPr>
      </w:pPr>
    </w:p>
    <w:p w14:paraId="15474065" w14:textId="77777777" w:rsidR="00905D6E" w:rsidRDefault="00905D6E" w:rsidP="00676FA3">
      <w:pPr>
        <w:pBdr>
          <w:bottom w:val="double" w:sz="6" w:space="1" w:color="auto"/>
        </w:pBdr>
        <w:tabs>
          <w:tab w:val="left" w:pos="360"/>
          <w:tab w:val="left" w:pos="720"/>
        </w:tabs>
        <w:ind w:firstLine="14"/>
        <w:rPr>
          <w:rFonts w:cs="Arial"/>
          <w:b/>
        </w:rPr>
      </w:pPr>
      <w:r>
        <w:rPr>
          <w:rFonts w:cs="Arial"/>
          <w:b/>
        </w:rPr>
        <w:tab/>
        <w:t>And the Methodist Movement began.</w:t>
      </w:r>
    </w:p>
    <w:p w14:paraId="697E2A8C" w14:textId="77777777" w:rsidR="00905D6E" w:rsidRDefault="00905D6E" w:rsidP="00676FA3">
      <w:pPr>
        <w:pBdr>
          <w:bottom w:val="double" w:sz="6" w:space="1" w:color="auto"/>
        </w:pBdr>
        <w:tabs>
          <w:tab w:val="left" w:pos="360"/>
          <w:tab w:val="left" w:pos="720"/>
        </w:tabs>
        <w:ind w:firstLine="14"/>
        <w:rPr>
          <w:rFonts w:cs="Arial"/>
          <w:b/>
        </w:rPr>
      </w:pPr>
      <w:r>
        <w:rPr>
          <w:rFonts w:cs="Arial"/>
          <w:b/>
        </w:rPr>
        <w:tab/>
        <w:t>Keep in mind he went “Very Unwillingly”</w:t>
      </w:r>
    </w:p>
    <w:p w14:paraId="28331E1E" w14:textId="77777777" w:rsidR="00676FA3" w:rsidRPr="00D7566E" w:rsidRDefault="00905D6E" w:rsidP="00676FA3">
      <w:pPr>
        <w:pBdr>
          <w:bottom w:val="double" w:sz="6" w:space="1" w:color="auto"/>
        </w:pBdr>
        <w:tabs>
          <w:tab w:val="left" w:pos="360"/>
          <w:tab w:val="left" w:pos="720"/>
        </w:tabs>
        <w:ind w:firstLine="14"/>
        <w:rPr>
          <w:rFonts w:cs="Arial"/>
          <w:b/>
        </w:rPr>
      </w:pPr>
      <w:r>
        <w:rPr>
          <w:rFonts w:cs="Arial"/>
          <w:b/>
        </w:rPr>
        <w:tab/>
        <w:t>But the experience Changed the World.</w:t>
      </w:r>
    </w:p>
    <w:p w14:paraId="317B7998" w14:textId="77777777" w:rsidR="0063616A" w:rsidRPr="00D7566E" w:rsidRDefault="0063616A" w:rsidP="00676FA3">
      <w:pPr>
        <w:pBdr>
          <w:bottom w:val="double" w:sz="6" w:space="1" w:color="auto"/>
        </w:pBdr>
        <w:tabs>
          <w:tab w:val="left" w:pos="360"/>
          <w:tab w:val="left" w:pos="720"/>
        </w:tabs>
        <w:ind w:firstLine="14"/>
        <w:rPr>
          <w:rFonts w:cs="Arial"/>
          <w:b/>
          <w:szCs w:val="24"/>
        </w:rPr>
      </w:pPr>
    </w:p>
    <w:p w14:paraId="68F4892B" w14:textId="77777777" w:rsidR="008A2075" w:rsidRDefault="008A2075" w:rsidP="00676FA3">
      <w:pPr>
        <w:tabs>
          <w:tab w:val="left" w:pos="360"/>
          <w:tab w:val="left" w:pos="720"/>
        </w:tabs>
        <w:rPr>
          <w:rFonts w:cs="Arial"/>
        </w:rPr>
      </w:pPr>
    </w:p>
    <w:p w14:paraId="083F255E" w14:textId="77777777" w:rsidR="00486C9A" w:rsidRPr="00486C9A" w:rsidRDefault="00486C9A" w:rsidP="00486C9A">
      <w:pPr>
        <w:rPr>
          <w:szCs w:val="24"/>
        </w:rPr>
      </w:pPr>
      <w:r w:rsidRPr="00486C9A">
        <w:rPr>
          <w:szCs w:val="24"/>
        </w:rPr>
        <w:t>“He comes to us as One unknown, without a nam</w:t>
      </w:r>
      <w:r>
        <w:rPr>
          <w:szCs w:val="24"/>
        </w:rPr>
        <w:t>e, as of old by the lakeside, h</w:t>
      </w:r>
      <w:r w:rsidRPr="00486C9A">
        <w:rPr>
          <w:szCs w:val="24"/>
        </w:rPr>
        <w:t>e came to those men who knew him not.  He speaks to us the same word: “Follow thou me!” and sets us to the tasks which He has to fulfill for our time.  He commands.  And to those who obey Him, whether they be wise or simple, He will reveal Himself in the toils, the conflicts, the sufferings which they shall pass through in his fellowship, and, as an ineffable mystery, they shall learn in their own experience who He is.”</w:t>
      </w:r>
    </w:p>
    <w:p w14:paraId="79894C74" w14:textId="77777777" w:rsidR="00486C9A" w:rsidRPr="00486C9A" w:rsidRDefault="00486C9A" w:rsidP="00486C9A">
      <w:pPr>
        <w:rPr>
          <w:szCs w:val="24"/>
        </w:rPr>
      </w:pPr>
    </w:p>
    <w:p w14:paraId="2346FF05" w14:textId="77777777" w:rsidR="00486C9A" w:rsidRPr="00486C9A" w:rsidRDefault="00486C9A" w:rsidP="00486C9A">
      <w:pPr>
        <w:rPr>
          <w:szCs w:val="24"/>
        </w:rPr>
      </w:pPr>
      <w:r w:rsidRPr="00486C9A">
        <w:rPr>
          <w:szCs w:val="24"/>
        </w:rPr>
        <w:t>Albert Schweitzer</w:t>
      </w:r>
    </w:p>
    <w:p w14:paraId="75B22679" w14:textId="77777777" w:rsidR="00676FA3" w:rsidRPr="00486C9A" w:rsidRDefault="00486C9A" w:rsidP="00486C9A">
      <w:pPr>
        <w:rPr>
          <w:szCs w:val="24"/>
        </w:rPr>
      </w:pPr>
      <w:r w:rsidRPr="00486C9A">
        <w:rPr>
          <w:szCs w:val="24"/>
        </w:rPr>
        <w:t>The Quest of the Historical Jesus</w:t>
      </w:r>
    </w:p>
    <w:p w14:paraId="4E7AF0FC" w14:textId="77777777" w:rsidR="005255E0" w:rsidRPr="00D7566E" w:rsidRDefault="005255E0" w:rsidP="00676FA3">
      <w:pPr>
        <w:pBdr>
          <w:bottom w:val="double" w:sz="6" w:space="1" w:color="auto"/>
        </w:pBdr>
        <w:tabs>
          <w:tab w:val="left" w:pos="360"/>
          <w:tab w:val="left" w:pos="720"/>
        </w:tabs>
        <w:rPr>
          <w:rFonts w:cs="Arial"/>
        </w:rPr>
      </w:pPr>
    </w:p>
    <w:p w14:paraId="2CFBEA4B" w14:textId="77777777" w:rsidR="00380511" w:rsidRPr="001014DA" w:rsidRDefault="00380511" w:rsidP="00380511">
      <w:pPr>
        <w:rPr>
          <w:rFonts w:cs="Arial"/>
        </w:rPr>
      </w:pPr>
      <w:r w:rsidRPr="001014DA">
        <w:rPr>
          <w:rFonts w:cs="Arial"/>
        </w:rPr>
        <w:lastRenderedPageBreak/>
        <w:t xml:space="preserve">“In the evening I went very unwillingly to a society in </w:t>
      </w:r>
      <w:proofErr w:type="spellStart"/>
      <w:r w:rsidRPr="001014DA">
        <w:rPr>
          <w:rFonts w:cs="Arial"/>
        </w:rPr>
        <w:t>Aldersgate</w:t>
      </w:r>
      <w:proofErr w:type="spellEnd"/>
      <w:r w:rsidRPr="001014DA">
        <w:rPr>
          <w:rFonts w:cs="Arial"/>
        </w:rPr>
        <w:t>-Street, where one was reading Luther's preface to the Epistle to the Romans. About a quarter before nine, while he was describing the change which God works in the heart through faith in Christ, I felt my heart strangely warmed. I felt I did trust in Christ, Christ alone for salvation: And an assurance was given me, that he had taken away my sins, even mine, and saved me from the law of sin and death.”</w:t>
      </w:r>
    </w:p>
    <w:p w14:paraId="5758071A" w14:textId="77777777" w:rsidR="00380511" w:rsidRPr="001014DA" w:rsidRDefault="00380511" w:rsidP="00380511">
      <w:pPr>
        <w:jc w:val="right"/>
        <w:rPr>
          <w:rFonts w:cs="Arial"/>
        </w:rPr>
      </w:pPr>
      <w:r w:rsidRPr="001014DA">
        <w:rPr>
          <w:rFonts w:cs="Arial"/>
        </w:rPr>
        <w:t>Excerpt from the Journals of John Wesley</w:t>
      </w:r>
    </w:p>
    <w:p w14:paraId="671551B3" w14:textId="77777777" w:rsidR="00380511" w:rsidRPr="001014DA" w:rsidRDefault="00380511" w:rsidP="00380511">
      <w:pPr>
        <w:jc w:val="right"/>
        <w:rPr>
          <w:rFonts w:cs="Arial"/>
        </w:rPr>
      </w:pPr>
      <w:r w:rsidRPr="001014DA">
        <w:rPr>
          <w:rFonts w:cs="Arial"/>
        </w:rPr>
        <w:t>For May 24, 1738</w:t>
      </w:r>
    </w:p>
    <w:p w14:paraId="5D7BC54B" w14:textId="77777777" w:rsidR="00486C9A" w:rsidRDefault="00486C9A" w:rsidP="00676FA3">
      <w:pPr>
        <w:pStyle w:val="NormalWeb"/>
        <w:spacing w:before="72" w:beforeAutospacing="0" w:after="36" w:afterAutospacing="0"/>
        <w:rPr>
          <w:rFonts w:ascii="Arial" w:hAnsi="Arial" w:cs="Arial"/>
          <w:b/>
          <w:sz w:val="28"/>
          <w:szCs w:val="28"/>
        </w:rPr>
      </w:pPr>
      <w:bookmarkStart w:id="0" w:name="_GoBack"/>
      <w:bookmarkEnd w:id="0"/>
    </w:p>
    <w:p w14:paraId="704CAE9A" w14:textId="77777777" w:rsidR="00676FA3" w:rsidRPr="00D7566E" w:rsidRDefault="00676FA3" w:rsidP="00676FA3">
      <w:pPr>
        <w:pStyle w:val="NormalWeb"/>
        <w:spacing w:before="72" w:beforeAutospacing="0" w:after="36" w:afterAutospacing="0"/>
        <w:rPr>
          <w:rFonts w:ascii="Arial" w:hAnsi="Arial" w:cs="Arial"/>
          <w:b/>
          <w:sz w:val="28"/>
          <w:szCs w:val="28"/>
        </w:rPr>
      </w:pPr>
      <w:r w:rsidRPr="00D7566E">
        <w:rPr>
          <w:rFonts w:ascii="Arial" w:hAnsi="Arial" w:cs="Arial"/>
          <w:b/>
          <w:sz w:val="28"/>
          <w:szCs w:val="28"/>
        </w:rPr>
        <w:t>Scripture</w:t>
      </w:r>
    </w:p>
    <w:sectPr w:rsidR="00676FA3" w:rsidRPr="00D7566E" w:rsidSect="00275CCC">
      <w:pgSz w:w="15840" w:h="12240" w:orient="landscape"/>
      <w:pgMar w:top="720" w:right="1008" w:bottom="720" w:left="1440" w:header="720" w:footer="720" w:gutter="0"/>
      <w:cols w:num="2" w:space="7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F219B" w14:textId="77777777" w:rsidR="00CB547B" w:rsidRDefault="00CB547B">
      <w:r>
        <w:separator/>
      </w:r>
    </w:p>
  </w:endnote>
  <w:endnote w:type="continuationSeparator" w:id="0">
    <w:p w14:paraId="4E71382E" w14:textId="77777777" w:rsidR="00CB547B" w:rsidRDefault="00CB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7FC0F" w14:textId="77777777" w:rsidR="00CB547B" w:rsidRDefault="00CB547B">
      <w:r>
        <w:separator/>
      </w:r>
    </w:p>
  </w:footnote>
  <w:footnote w:type="continuationSeparator" w:id="0">
    <w:p w14:paraId="652EB22E" w14:textId="77777777" w:rsidR="00CB547B" w:rsidRDefault="00CB54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D7EC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72A01"/>
    <w:multiLevelType w:val="hybridMultilevel"/>
    <w:tmpl w:val="5A60A6D2"/>
    <w:lvl w:ilvl="0" w:tplc="0E7045EA">
      <w:start w:val="1"/>
      <w:numFmt w:val="decimal"/>
      <w:lvlText w:val="%1."/>
      <w:lvlJc w:val="left"/>
      <w:pPr>
        <w:tabs>
          <w:tab w:val="num" w:pos="374"/>
        </w:tabs>
        <w:ind w:left="374" w:hanging="360"/>
      </w:pPr>
      <w:rPr>
        <w:rFonts w:hint="default"/>
      </w:rPr>
    </w:lvl>
    <w:lvl w:ilvl="1" w:tplc="4EBA9A64">
      <w:start w:val="1"/>
      <w:numFmt w:val="upperLetter"/>
      <w:lvlText w:val="%2."/>
      <w:lvlJc w:val="left"/>
      <w:pPr>
        <w:tabs>
          <w:tab w:val="num" w:pos="1094"/>
        </w:tabs>
        <w:ind w:left="1094" w:hanging="360"/>
      </w:pPr>
      <w:rPr>
        <w:rFonts w:hint="default"/>
      </w:rPr>
    </w:lvl>
    <w:lvl w:ilvl="2" w:tplc="69A209DC">
      <w:start w:val="2"/>
      <w:numFmt w:val="lowerLetter"/>
      <w:lvlText w:val="%3."/>
      <w:lvlJc w:val="left"/>
      <w:pPr>
        <w:tabs>
          <w:tab w:val="num" w:pos="1994"/>
        </w:tabs>
        <w:ind w:left="1994" w:hanging="360"/>
      </w:pPr>
      <w:rPr>
        <w:rFonts w:hint="default"/>
      </w:r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
    <w:nsid w:val="015D041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04765E91"/>
    <w:multiLevelType w:val="singleLevel"/>
    <w:tmpl w:val="7114AD0E"/>
    <w:lvl w:ilvl="0">
      <w:start w:val="1"/>
      <w:numFmt w:val="lowerLetter"/>
      <w:lvlText w:val="%1."/>
      <w:lvlJc w:val="left"/>
      <w:pPr>
        <w:tabs>
          <w:tab w:val="num" w:pos="533"/>
        </w:tabs>
        <w:ind w:left="533" w:hanging="360"/>
      </w:pPr>
      <w:rPr>
        <w:rFonts w:hint="default"/>
      </w:rPr>
    </w:lvl>
  </w:abstractNum>
  <w:abstractNum w:abstractNumId="4">
    <w:nsid w:val="0BF74127"/>
    <w:multiLevelType w:val="multilevel"/>
    <w:tmpl w:val="EA9C0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B320B2"/>
    <w:multiLevelType w:val="singleLevel"/>
    <w:tmpl w:val="E586D91A"/>
    <w:lvl w:ilvl="0">
      <w:start w:val="1"/>
      <w:numFmt w:val="lowerLetter"/>
      <w:lvlText w:val="%1."/>
      <w:lvlJc w:val="left"/>
      <w:pPr>
        <w:tabs>
          <w:tab w:val="num" w:pos="533"/>
        </w:tabs>
        <w:ind w:left="533" w:hanging="360"/>
      </w:pPr>
      <w:rPr>
        <w:rFonts w:hint="default"/>
      </w:rPr>
    </w:lvl>
  </w:abstractNum>
  <w:abstractNum w:abstractNumId="6">
    <w:nsid w:val="17A53C5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C9470A4"/>
    <w:multiLevelType w:val="hybridMultilevel"/>
    <w:tmpl w:val="95D6CE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75288F"/>
    <w:multiLevelType w:val="hybridMultilevel"/>
    <w:tmpl w:val="DB0A9B9E"/>
    <w:lvl w:ilvl="0" w:tplc="3084B500">
      <w:start w:val="1"/>
      <w:numFmt w:val="upperRoman"/>
      <w:lvlText w:val="%1."/>
      <w:lvlJc w:val="left"/>
      <w:pPr>
        <w:tabs>
          <w:tab w:val="num" w:pos="1080"/>
        </w:tabs>
        <w:ind w:left="1080" w:hanging="720"/>
      </w:pPr>
      <w:rPr>
        <w:rFonts w:hint="default"/>
      </w:rPr>
    </w:lvl>
    <w:lvl w:ilvl="1" w:tplc="8204691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C60AE6"/>
    <w:multiLevelType w:val="hybridMultilevel"/>
    <w:tmpl w:val="5852A110"/>
    <w:lvl w:ilvl="0" w:tplc="15443FB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BC12131"/>
    <w:multiLevelType w:val="singleLevel"/>
    <w:tmpl w:val="04090013"/>
    <w:lvl w:ilvl="0">
      <w:start w:val="2"/>
      <w:numFmt w:val="upperRoman"/>
      <w:lvlText w:val="%1."/>
      <w:lvlJc w:val="left"/>
      <w:pPr>
        <w:tabs>
          <w:tab w:val="num" w:pos="720"/>
        </w:tabs>
        <w:ind w:left="720" w:hanging="720"/>
      </w:pPr>
      <w:rPr>
        <w:rFonts w:hint="default"/>
      </w:rPr>
    </w:lvl>
  </w:abstractNum>
  <w:abstractNum w:abstractNumId="11">
    <w:nsid w:val="3E980D5A"/>
    <w:multiLevelType w:val="hybridMultilevel"/>
    <w:tmpl w:val="3AE61436"/>
    <w:lvl w:ilvl="0" w:tplc="1E84F964">
      <w:start w:val="2"/>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2">
    <w:nsid w:val="3FFC7445"/>
    <w:multiLevelType w:val="singleLevel"/>
    <w:tmpl w:val="7CC2931C"/>
    <w:lvl w:ilvl="0">
      <w:start w:val="1"/>
      <w:numFmt w:val="lowerLetter"/>
      <w:lvlText w:val="%1."/>
      <w:lvlJc w:val="left"/>
      <w:pPr>
        <w:tabs>
          <w:tab w:val="num" w:pos="533"/>
        </w:tabs>
        <w:ind w:left="533" w:hanging="360"/>
      </w:pPr>
      <w:rPr>
        <w:rFonts w:hint="default"/>
      </w:rPr>
    </w:lvl>
  </w:abstractNum>
  <w:abstractNum w:abstractNumId="13">
    <w:nsid w:val="48301055"/>
    <w:multiLevelType w:val="hybridMultilevel"/>
    <w:tmpl w:val="8E281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77478"/>
    <w:multiLevelType w:val="singleLevel"/>
    <w:tmpl w:val="F528B144"/>
    <w:lvl w:ilvl="0">
      <w:start w:val="1"/>
      <w:numFmt w:val="decimal"/>
      <w:lvlText w:val="%1."/>
      <w:lvlJc w:val="left"/>
      <w:pPr>
        <w:tabs>
          <w:tab w:val="num" w:pos="533"/>
        </w:tabs>
        <w:ind w:left="533" w:hanging="360"/>
      </w:pPr>
      <w:rPr>
        <w:rFonts w:hint="default"/>
      </w:rPr>
    </w:lvl>
  </w:abstractNum>
  <w:abstractNum w:abstractNumId="15">
    <w:nsid w:val="5E176D3E"/>
    <w:multiLevelType w:val="hybridMultilevel"/>
    <w:tmpl w:val="9A06487E"/>
    <w:lvl w:ilvl="0" w:tplc="F6745BD6">
      <w:start w:val="4"/>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6">
    <w:nsid w:val="5E7573A7"/>
    <w:multiLevelType w:val="hybridMultilevel"/>
    <w:tmpl w:val="A7B6A1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111036"/>
    <w:multiLevelType w:val="hybridMultilevel"/>
    <w:tmpl w:val="E5EE82AC"/>
    <w:lvl w:ilvl="0" w:tplc="0409000F">
      <w:start w:val="1"/>
      <w:numFmt w:val="decimal"/>
      <w:lvlText w:val="%1."/>
      <w:lvlJc w:val="left"/>
      <w:pPr>
        <w:tabs>
          <w:tab w:val="num" w:pos="720"/>
        </w:tabs>
        <w:ind w:left="720" w:hanging="360"/>
      </w:pPr>
      <w:rPr>
        <w:rFonts w:hint="default"/>
      </w:rPr>
    </w:lvl>
    <w:lvl w:ilvl="1" w:tplc="678849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DE3C40"/>
    <w:multiLevelType w:val="hybridMultilevel"/>
    <w:tmpl w:val="FA68EA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2F17A1"/>
    <w:multiLevelType w:val="hybridMultilevel"/>
    <w:tmpl w:val="845C1F76"/>
    <w:lvl w:ilvl="0" w:tplc="27D815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B787125"/>
    <w:multiLevelType w:val="hybridMultilevel"/>
    <w:tmpl w:val="4EB031AE"/>
    <w:lvl w:ilvl="0" w:tplc="C2B2E084">
      <w:start w:val="1"/>
      <w:numFmt w:val="upperRoman"/>
      <w:lvlText w:val="%1."/>
      <w:lvlJc w:val="left"/>
      <w:pPr>
        <w:tabs>
          <w:tab w:val="num" w:pos="1080"/>
        </w:tabs>
        <w:ind w:left="1080" w:hanging="720"/>
      </w:pPr>
      <w:rPr>
        <w:rFonts w:hint="default"/>
      </w:rPr>
    </w:lvl>
    <w:lvl w:ilvl="1" w:tplc="6E2E797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876BEA"/>
    <w:multiLevelType w:val="hybridMultilevel"/>
    <w:tmpl w:val="BD8674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E6002A"/>
    <w:multiLevelType w:val="hybridMultilevel"/>
    <w:tmpl w:val="CF5EDC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2"/>
  </w:num>
  <w:num w:numId="4">
    <w:abstractNumId w:val="3"/>
  </w:num>
  <w:num w:numId="5">
    <w:abstractNumId w:val="12"/>
  </w:num>
  <w:num w:numId="6">
    <w:abstractNumId w:val="5"/>
  </w:num>
  <w:num w:numId="7">
    <w:abstractNumId w:val="8"/>
  </w:num>
  <w:num w:numId="8">
    <w:abstractNumId w:val="19"/>
  </w:num>
  <w:num w:numId="9">
    <w:abstractNumId w:val="20"/>
  </w:num>
  <w:num w:numId="10">
    <w:abstractNumId w:val="9"/>
  </w:num>
  <w:num w:numId="11">
    <w:abstractNumId w:val="22"/>
  </w:num>
  <w:num w:numId="12">
    <w:abstractNumId w:val="13"/>
  </w:num>
  <w:num w:numId="13">
    <w:abstractNumId w:val="17"/>
  </w:num>
  <w:num w:numId="14">
    <w:abstractNumId w:val="1"/>
  </w:num>
  <w:num w:numId="15">
    <w:abstractNumId w:val="15"/>
  </w:num>
  <w:num w:numId="16">
    <w:abstractNumId w:val="7"/>
  </w:num>
  <w:num w:numId="17">
    <w:abstractNumId w:val="21"/>
  </w:num>
  <w:num w:numId="18">
    <w:abstractNumId w:val="14"/>
  </w:num>
  <w:num w:numId="19">
    <w:abstractNumId w:val="18"/>
  </w:num>
  <w:num w:numId="20">
    <w:abstractNumId w:val="11"/>
  </w:num>
  <w:num w:numId="21">
    <w:abstractNumId w:val="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1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1240"/>
    <w:rsid w:val="00115F42"/>
    <w:rsid w:val="00146371"/>
    <w:rsid w:val="00177B96"/>
    <w:rsid w:val="001D70B8"/>
    <w:rsid w:val="00250776"/>
    <w:rsid w:val="0026012D"/>
    <w:rsid w:val="00275CCC"/>
    <w:rsid w:val="002A2D48"/>
    <w:rsid w:val="002D590C"/>
    <w:rsid w:val="00310BE8"/>
    <w:rsid w:val="00333E1E"/>
    <w:rsid w:val="00380511"/>
    <w:rsid w:val="003F7484"/>
    <w:rsid w:val="004844FB"/>
    <w:rsid w:val="00486C9A"/>
    <w:rsid w:val="0049237F"/>
    <w:rsid w:val="004E6554"/>
    <w:rsid w:val="005255E0"/>
    <w:rsid w:val="00526A77"/>
    <w:rsid w:val="005453BA"/>
    <w:rsid w:val="00582E09"/>
    <w:rsid w:val="005C706A"/>
    <w:rsid w:val="005E17EA"/>
    <w:rsid w:val="00617D70"/>
    <w:rsid w:val="0063616A"/>
    <w:rsid w:val="00676FA3"/>
    <w:rsid w:val="006E330D"/>
    <w:rsid w:val="00776A58"/>
    <w:rsid w:val="00804992"/>
    <w:rsid w:val="00813B53"/>
    <w:rsid w:val="008338E0"/>
    <w:rsid w:val="00834C71"/>
    <w:rsid w:val="008853C7"/>
    <w:rsid w:val="008A2075"/>
    <w:rsid w:val="008F1955"/>
    <w:rsid w:val="009023FF"/>
    <w:rsid w:val="00905D6E"/>
    <w:rsid w:val="00952323"/>
    <w:rsid w:val="00A1207D"/>
    <w:rsid w:val="00B94A89"/>
    <w:rsid w:val="00C67987"/>
    <w:rsid w:val="00C67FE1"/>
    <w:rsid w:val="00C77BB9"/>
    <w:rsid w:val="00CA2F9A"/>
    <w:rsid w:val="00CB547B"/>
    <w:rsid w:val="00CB6C2C"/>
    <w:rsid w:val="00D7566E"/>
    <w:rsid w:val="00DC1240"/>
    <w:rsid w:val="00DF16EC"/>
    <w:rsid w:val="00EF0F47"/>
    <w:rsid w:val="00F412F1"/>
    <w:rsid w:val="00F53F45"/>
    <w:rsid w:val="00F911FD"/>
    <w:rsid w:val="00FC58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53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AE"/>
    <w:rPr>
      <w:rFonts w:ascii="Arial" w:hAnsi="Arial"/>
      <w:sz w:val="24"/>
    </w:rPr>
  </w:style>
  <w:style w:type="paragraph" w:styleId="Heading1">
    <w:name w:val="heading 1"/>
    <w:basedOn w:val="Normal"/>
    <w:next w:val="Normal"/>
    <w:qFormat/>
    <w:rsid w:val="003F7484"/>
    <w:pPr>
      <w:spacing w:before="240"/>
      <w:outlineLvl w:val="0"/>
    </w:pPr>
    <w:rPr>
      <w:rFonts w:ascii="Helv" w:hAnsi="Helv"/>
      <w:b/>
      <w:u w:val="single"/>
    </w:rPr>
  </w:style>
  <w:style w:type="paragraph" w:styleId="Heading2">
    <w:name w:val="heading 2"/>
    <w:basedOn w:val="Normal"/>
    <w:next w:val="Normal"/>
    <w:qFormat/>
    <w:rsid w:val="003F7484"/>
    <w:pPr>
      <w:spacing w:before="120"/>
      <w:outlineLvl w:val="1"/>
    </w:pPr>
    <w:rPr>
      <w:rFonts w:ascii="Helv" w:hAnsi="Helv"/>
      <w:b/>
    </w:rPr>
  </w:style>
  <w:style w:type="paragraph" w:styleId="Heading3">
    <w:name w:val="heading 3"/>
    <w:basedOn w:val="Normal"/>
    <w:next w:val="NormalIndent"/>
    <w:qFormat/>
    <w:rsid w:val="003F7484"/>
    <w:pPr>
      <w:ind w:left="360"/>
      <w:outlineLvl w:val="2"/>
    </w:pPr>
    <w:rPr>
      <w:b/>
    </w:rPr>
  </w:style>
  <w:style w:type="paragraph" w:styleId="Heading4">
    <w:name w:val="heading 4"/>
    <w:basedOn w:val="Normal"/>
    <w:next w:val="Normal"/>
    <w:qFormat/>
    <w:rsid w:val="00CB6AA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B6AA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121A"/>
    <w:pPr>
      <w:spacing w:before="100" w:beforeAutospacing="1" w:after="100" w:afterAutospacing="1"/>
    </w:pPr>
    <w:rPr>
      <w:rFonts w:ascii="Times New Roman" w:hAnsi="Times New Roman"/>
      <w:szCs w:val="24"/>
    </w:rPr>
  </w:style>
  <w:style w:type="character" w:styleId="Hyperlink">
    <w:name w:val="Hyperlink"/>
    <w:uiPriority w:val="99"/>
    <w:rsid w:val="001F121A"/>
    <w:rPr>
      <w:color w:val="0000FF"/>
      <w:u w:val="single"/>
    </w:rPr>
  </w:style>
  <w:style w:type="paragraph" w:styleId="Header">
    <w:name w:val="header"/>
    <w:basedOn w:val="Normal"/>
    <w:rsid w:val="000577AE"/>
    <w:pPr>
      <w:tabs>
        <w:tab w:val="center" w:pos="4320"/>
        <w:tab w:val="right" w:pos="8640"/>
      </w:tabs>
    </w:pPr>
  </w:style>
  <w:style w:type="paragraph" w:styleId="Footer">
    <w:name w:val="footer"/>
    <w:basedOn w:val="Normal"/>
    <w:rsid w:val="000577AE"/>
    <w:pPr>
      <w:tabs>
        <w:tab w:val="center" w:pos="4320"/>
        <w:tab w:val="right" w:pos="8640"/>
      </w:tabs>
    </w:pPr>
  </w:style>
  <w:style w:type="paragraph" w:styleId="BalloonText">
    <w:name w:val="Balloon Text"/>
    <w:basedOn w:val="Normal"/>
    <w:semiHidden/>
    <w:rsid w:val="004B1F2A"/>
    <w:rPr>
      <w:rFonts w:ascii="Tahoma" w:hAnsi="Tahoma" w:cs="Tahoma"/>
      <w:sz w:val="16"/>
      <w:szCs w:val="16"/>
    </w:rPr>
  </w:style>
  <w:style w:type="character" w:styleId="Emphasis">
    <w:name w:val="Emphasis"/>
    <w:qFormat/>
    <w:rsid w:val="00AC377F"/>
    <w:rPr>
      <w:i/>
      <w:iCs/>
    </w:rPr>
  </w:style>
  <w:style w:type="character" w:styleId="Strong">
    <w:name w:val="Strong"/>
    <w:qFormat/>
    <w:rsid w:val="00AC377F"/>
    <w:rPr>
      <w:b/>
      <w:bCs/>
    </w:rPr>
  </w:style>
  <w:style w:type="paragraph" w:customStyle="1" w:styleId="body">
    <w:name w:val="body"/>
    <w:basedOn w:val="Normal"/>
    <w:rsid w:val="001E7EC7"/>
    <w:pPr>
      <w:spacing w:before="100" w:beforeAutospacing="1" w:after="100" w:afterAutospacing="1"/>
    </w:pPr>
    <w:rPr>
      <w:rFonts w:ascii="Verdana" w:hAnsi="Verdana"/>
      <w:color w:val="000000"/>
      <w:sz w:val="18"/>
      <w:szCs w:val="18"/>
    </w:rPr>
  </w:style>
  <w:style w:type="paragraph" w:styleId="PlainText">
    <w:name w:val="Plain Text"/>
    <w:basedOn w:val="Normal"/>
    <w:rsid w:val="001F3407"/>
    <w:rPr>
      <w:rFonts w:ascii="Courier New" w:hAnsi="Courier New"/>
      <w:sz w:val="20"/>
    </w:rPr>
  </w:style>
  <w:style w:type="character" w:customStyle="1" w:styleId="cr">
    <w:name w:val="cr"/>
    <w:basedOn w:val="DefaultParagraphFont"/>
    <w:rsid w:val="00CB6AA9"/>
  </w:style>
  <w:style w:type="character" w:styleId="HTMLCite">
    <w:name w:val="HTML Cite"/>
    <w:rsid w:val="00CB6AA9"/>
    <w:rPr>
      <w:i/>
      <w:iCs/>
    </w:rPr>
  </w:style>
  <w:style w:type="character" w:customStyle="1" w:styleId="sup">
    <w:name w:val="sup"/>
    <w:basedOn w:val="DefaultParagraphFont"/>
    <w:rsid w:val="00ED41DB"/>
  </w:style>
  <w:style w:type="paragraph" w:styleId="NormalIndent">
    <w:name w:val="Normal Indent"/>
    <w:basedOn w:val="Normal"/>
    <w:rsid w:val="003F7484"/>
    <w:pPr>
      <w:ind w:left="720"/>
    </w:pPr>
  </w:style>
  <w:style w:type="character" w:customStyle="1" w:styleId="cc">
    <w:name w:val="cc"/>
    <w:basedOn w:val="DefaultParagraphFont"/>
    <w:rsid w:val="0026012D"/>
  </w:style>
  <w:style w:type="character" w:customStyle="1" w:styleId="vv">
    <w:name w:val="vv"/>
    <w:basedOn w:val="DefaultParagraphFont"/>
    <w:rsid w:val="0026012D"/>
  </w:style>
  <w:style w:type="character" w:customStyle="1" w:styleId="sc">
    <w:name w:val="sc"/>
    <w:basedOn w:val="DefaultParagraphFont"/>
    <w:rsid w:val="00D7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943">
      <w:bodyDiv w:val="1"/>
      <w:marLeft w:val="0"/>
      <w:marRight w:val="0"/>
      <w:marTop w:val="0"/>
      <w:marBottom w:val="0"/>
      <w:divBdr>
        <w:top w:val="none" w:sz="0" w:space="0" w:color="auto"/>
        <w:left w:val="none" w:sz="0" w:space="0" w:color="auto"/>
        <w:bottom w:val="none" w:sz="0" w:space="0" w:color="auto"/>
        <w:right w:val="none" w:sz="0" w:space="0" w:color="auto"/>
      </w:divBdr>
      <w:divsChild>
        <w:div w:id="952328139">
          <w:marLeft w:val="0"/>
          <w:marRight w:val="0"/>
          <w:marTop w:val="0"/>
          <w:marBottom w:val="0"/>
          <w:divBdr>
            <w:top w:val="none" w:sz="0" w:space="0" w:color="auto"/>
            <w:left w:val="none" w:sz="0" w:space="0" w:color="auto"/>
            <w:bottom w:val="none" w:sz="0" w:space="0" w:color="auto"/>
            <w:right w:val="none" w:sz="0" w:space="0" w:color="auto"/>
          </w:divBdr>
        </w:div>
      </w:divsChild>
    </w:div>
    <w:div w:id="180625534">
      <w:bodyDiv w:val="1"/>
      <w:marLeft w:val="0"/>
      <w:marRight w:val="0"/>
      <w:marTop w:val="0"/>
      <w:marBottom w:val="0"/>
      <w:divBdr>
        <w:top w:val="none" w:sz="0" w:space="0" w:color="auto"/>
        <w:left w:val="none" w:sz="0" w:space="0" w:color="auto"/>
        <w:bottom w:val="none" w:sz="0" w:space="0" w:color="auto"/>
        <w:right w:val="none" w:sz="0" w:space="0" w:color="auto"/>
      </w:divBdr>
      <w:divsChild>
        <w:div w:id="844980431">
          <w:marLeft w:val="0"/>
          <w:marRight w:val="0"/>
          <w:marTop w:val="0"/>
          <w:marBottom w:val="0"/>
          <w:divBdr>
            <w:top w:val="none" w:sz="0" w:space="0" w:color="auto"/>
            <w:left w:val="none" w:sz="0" w:space="0" w:color="auto"/>
            <w:bottom w:val="none" w:sz="0" w:space="0" w:color="auto"/>
            <w:right w:val="none" w:sz="0" w:space="0" w:color="auto"/>
          </w:divBdr>
        </w:div>
      </w:divsChild>
    </w:div>
    <w:div w:id="252934804">
      <w:bodyDiv w:val="1"/>
      <w:marLeft w:val="0"/>
      <w:marRight w:val="0"/>
      <w:marTop w:val="0"/>
      <w:marBottom w:val="0"/>
      <w:divBdr>
        <w:top w:val="none" w:sz="0" w:space="0" w:color="auto"/>
        <w:left w:val="none" w:sz="0" w:space="0" w:color="auto"/>
        <w:bottom w:val="none" w:sz="0" w:space="0" w:color="auto"/>
        <w:right w:val="none" w:sz="0" w:space="0" w:color="auto"/>
      </w:divBdr>
    </w:div>
    <w:div w:id="347566316">
      <w:bodyDiv w:val="1"/>
      <w:marLeft w:val="0"/>
      <w:marRight w:val="0"/>
      <w:marTop w:val="0"/>
      <w:marBottom w:val="0"/>
      <w:divBdr>
        <w:top w:val="none" w:sz="0" w:space="0" w:color="auto"/>
        <w:left w:val="none" w:sz="0" w:space="0" w:color="auto"/>
        <w:bottom w:val="none" w:sz="0" w:space="0" w:color="auto"/>
        <w:right w:val="none" w:sz="0" w:space="0" w:color="auto"/>
      </w:divBdr>
    </w:div>
    <w:div w:id="419569161">
      <w:marLeft w:val="0"/>
      <w:marRight w:val="0"/>
      <w:marTop w:val="0"/>
      <w:marBottom w:val="0"/>
      <w:divBdr>
        <w:top w:val="none" w:sz="0" w:space="0" w:color="auto"/>
        <w:left w:val="none" w:sz="0" w:space="0" w:color="auto"/>
        <w:bottom w:val="none" w:sz="0" w:space="0" w:color="auto"/>
        <w:right w:val="none" w:sz="0" w:space="0" w:color="auto"/>
      </w:divBdr>
    </w:div>
    <w:div w:id="446895771">
      <w:bodyDiv w:val="1"/>
      <w:marLeft w:val="0"/>
      <w:marRight w:val="0"/>
      <w:marTop w:val="0"/>
      <w:marBottom w:val="0"/>
      <w:divBdr>
        <w:top w:val="none" w:sz="0" w:space="0" w:color="auto"/>
        <w:left w:val="none" w:sz="0" w:space="0" w:color="auto"/>
        <w:bottom w:val="none" w:sz="0" w:space="0" w:color="auto"/>
        <w:right w:val="none" w:sz="0" w:space="0" w:color="auto"/>
      </w:divBdr>
    </w:div>
    <w:div w:id="479737811">
      <w:bodyDiv w:val="1"/>
      <w:marLeft w:val="0"/>
      <w:marRight w:val="0"/>
      <w:marTop w:val="0"/>
      <w:marBottom w:val="0"/>
      <w:divBdr>
        <w:top w:val="none" w:sz="0" w:space="0" w:color="auto"/>
        <w:left w:val="none" w:sz="0" w:space="0" w:color="auto"/>
        <w:bottom w:val="none" w:sz="0" w:space="0" w:color="auto"/>
        <w:right w:val="none" w:sz="0" w:space="0" w:color="auto"/>
      </w:divBdr>
    </w:div>
    <w:div w:id="495069308">
      <w:bodyDiv w:val="1"/>
      <w:marLeft w:val="0"/>
      <w:marRight w:val="0"/>
      <w:marTop w:val="0"/>
      <w:marBottom w:val="0"/>
      <w:divBdr>
        <w:top w:val="none" w:sz="0" w:space="0" w:color="auto"/>
        <w:left w:val="none" w:sz="0" w:space="0" w:color="auto"/>
        <w:bottom w:val="none" w:sz="0" w:space="0" w:color="auto"/>
        <w:right w:val="none" w:sz="0" w:space="0" w:color="auto"/>
      </w:divBdr>
    </w:div>
    <w:div w:id="532304811">
      <w:bodyDiv w:val="1"/>
      <w:marLeft w:val="0"/>
      <w:marRight w:val="0"/>
      <w:marTop w:val="0"/>
      <w:marBottom w:val="0"/>
      <w:divBdr>
        <w:top w:val="none" w:sz="0" w:space="0" w:color="auto"/>
        <w:left w:val="none" w:sz="0" w:space="0" w:color="auto"/>
        <w:bottom w:val="none" w:sz="0" w:space="0" w:color="auto"/>
        <w:right w:val="none" w:sz="0" w:space="0" w:color="auto"/>
      </w:divBdr>
    </w:div>
    <w:div w:id="551037113">
      <w:bodyDiv w:val="1"/>
      <w:marLeft w:val="0"/>
      <w:marRight w:val="0"/>
      <w:marTop w:val="0"/>
      <w:marBottom w:val="0"/>
      <w:divBdr>
        <w:top w:val="none" w:sz="0" w:space="0" w:color="auto"/>
        <w:left w:val="none" w:sz="0" w:space="0" w:color="auto"/>
        <w:bottom w:val="none" w:sz="0" w:space="0" w:color="auto"/>
        <w:right w:val="none" w:sz="0" w:space="0" w:color="auto"/>
      </w:divBdr>
      <w:divsChild>
        <w:div w:id="2086025514">
          <w:marLeft w:val="0"/>
          <w:marRight w:val="0"/>
          <w:marTop w:val="0"/>
          <w:marBottom w:val="0"/>
          <w:divBdr>
            <w:top w:val="none" w:sz="0" w:space="0" w:color="auto"/>
            <w:left w:val="none" w:sz="0" w:space="0" w:color="auto"/>
            <w:bottom w:val="none" w:sz="0" w:space="0" w:color="auto"/>
            <w:right w:val="none" w:sz="0" w:space="0" w:color="auto"/>
          </w:divBdr>
        </w:div>
      </w:divsChild>
    </w:div>
    <w:div w:id="578758681">
      <w:bodyDiv w:val="1"/>
      <w:marLeft w:val="0"/>
      <w:marRight w:val="0"/>
      <w:marTop w:val="0"/>
      <w:marBottom w:val="0"/>
      <w:divBdr>
        <w:top w:val="none" w:sz="0" w:space="0" w:color="auto"/>
        <w:left w:val="none" w:sz="0" w:space="0" w:color="auto"/>
        <w:bottom w:val="none" w:sz="0" w:space="0" w:color="auto"/>
        <w:right w:val="none" w:sz="0" w:space="0" w:color="auto"/>
      </w:divBdr>
    </w:div>
    <w:div w:id="641885147">
      <w:bodyDiv w:val="1"/>
      <w:marLeft w:val="0"/>
      <w:marRight w:val="0"/>
      <w:marTop w:val="0"/>
      <w:marBottom w:val="0"/>
      <w:divBdr>
        <w:top w:val="none" w:sz="0" w:space="0" w:color="auto"/>
        <w:left w:val="none" w:sz="0" w:space="0" w:color="auto"/>
        <w:bottom w:val="none" w:sz="0" w:space="0" w:color="auto"/>
        <w:right w:val="none" w:sz="0" w:space="0" w:color="auto"/>
      </w:divBdr>
    </w:div>
    <w:div w:id="647249613">
      <w:bodyDiv w:val="1"/>
      <w:marLeft w:val="0"/>
      <w:marRight w:val="0"/>
      <w:marTop w:val="0"/>
      <w:marBottom w:val="0"/>
      <w:divBdr>
        <w:top w:val="none" w:sz="0" w:space="0" w:color="auto"/>
        <w:left w:val="none" w:sz="0" w:space="0" w:color="auto"/>
        <w:bottom w:val="none" w:sz="0" w:space="0" w:color="auto"/>
        <w:right w:val="none" w:sz="0" w:space="0" w:color="auto"/>
      </w:divBdr>
    </w:div>
    <w:div w:id="739015939">
      <w:bodyDiv w:val="1"/>
      <w:marLeft w:val="0"/>
      <w:marRight w:val="0"/>
      <w:marTop w:val="0"/>
      <w:marBottom w:val="0"/>
      <w:divBdr>
        <w:top w:val="none" w:sz="0" w:space="0" w:color="auto"/>
        <w:left w:val="none" w:sz="0" w:space="0" w:color="auto"/>
        <w:bottom w:val="none" w:sz="0" w:space="0" w:color="auto"/>
        <w:right w:val="none" w:sz="0" w:space="0" w:color="auto"/>
      </w:divBdr>
    </w:div>
    <w:div w:id="776488366">
      <w:bodyDiv w:val="1"/>
      <w:marLeft w:val="0"/>
      <w:marRight w:val="0"/>
      <w:marTop w:val="0"/>
      <w:marBottom w:val="0"/>
      <w:divBdr>
        <w:top w:val="none" w:sz="0" w:space="0" w:color="auto"/>
        <w:left w:val="none" w:sz="0" w:space="0" w:color="auto"/>
        <w:bottom w:val="none" w:sz="0" w:space="0" w:color="auto"/>
        <w:right w:val="none" w:sz="0" w:space="0" w:color="auto"/>
      </w:divBdr>
    </w:div>
    <w:div w:id="794836826">
      <w:bodyDiv w:val="1"/>
      <w:marLeft w:val="0"/>
      <w:marRight w:val="0"/>
      <w:marTop w:val="0"/>
      <w:marBottom w:val="0"/>
      <w:divBdr>
        <w:top w:val="none" w:sz="0" w:space="0" w:color="auto"/>
        <w:left w:val="none" w:sz="0" w:space="0" w:color="auto"/>
        <w:bottom w:val="none" w:sz="0" w:space="0" w:color="auto"/>
        <w:right w:val="none" w:sz="0" w:space="0" w:color="auto"/>
      </w:divBdr>
      <w:divsChild>
        <w:div w:id="1241990283">
          <w:marLeft w:val="0"/>
          <w:marRight w:val="0"/>
          <w:marTop w:val="0"/>
          <w:marBottom w:val="0"/>
          <w:divBdr>
            <w:top w:val="none" w:sz="0" w:space="0" w:color="auto"/>
            <w:left w:val="none" w:sz="0" w:space="0" w:color="auto"/>
            <w:bottom w:val="none" w:sz="0" w:space="0" w:color="auto"/>
            <w:right w:val="none" w:sz="0" w:space="0" w:color="auto"/>
          </w:divBdr>
        </w:div>
      </w:divsChild>
    </w:div>
    <w:div w:id="802817610">
      <w:bodyDiv w:val="1"/>
      <w:marLeft w:val="0"/>
      <w:marRight w:val="0"/>
      <w:marTop w:val="0"/>
      <w:marBottom w:val="0"/>
      <w:divBdr>
        <w:top w:val="none" w:sz="0" w:space="0" w:color="auto"/>
        <w:left w:val="none" w:sz="0" w:space="0" w:color="auto"/>
        <w:bottom w:val="none" w:sz="0" w:space="0" w:color="auto"/>
        <w:right w:val="none" w:sz="0" w:space="0" w:color="auto"/>
      </w:divBdr>
      <w:divsChild>
        <w:div w:id="349525463">
          <w:marLeft w:val="0"/>
          <w:marRight w:val="0"/>
          <w:marTop w:val="0"/>
          <w:marBottom w:val="0"/>
          <w:divBdr>
            <w:top w:val="none" w:sz="0" w:space="0" w:color="auto"/>
            <w:left w:val="none" w:sz="0" w:space="0" w:color="auto"/>
            <w:bottom w:val="none" w:sz="0" w:space="0" w:color="auto"/>
            <w:right w:val="none" w:sz="0" w:space="0" w:color="auto"/>
          </w:divBdr>
        </w:div>
      </w:divsChild>
    </w:div>
    <w:div w:id="885143329">
      <w:bodyDiv w:val="1"/>
      <w:marLeft w:val="0"/>
      <w:marRight w:val="0"/>
      <w:marTop w:val="0"/>
      <w:marBottom w:val="0"/>
      <w:divBdr>
        <w:top w:val="none" w:sz="0" w:space="0" w:color="auto"/>
        <w:left w:val="none" w:sz="0" w:space="0" w:color="auto"/>
        <w:bottom w:val="none" w:sz="0" w:space="0" w:color="auto"/>
        <w:right w:val="none" w:sz="0" w:space="0" w:color="auto"/>
      </w:divBdr>
    </w:div>
    <w:div w:id="896670605">
      <w:bodyDiv w:val="1"/>
      <w:marLeft w:val="0"/>
      <w:marRight w:val="0"/>
      <w:marTop w:val="0"/>
      <w:marBottom w:val="0"/>
      <w:divBdr>
        <w:top w:val="none" w:sz="0" w:space="0" w:color="auto"/>
        <w:left w:val="none" w:sz="0" w:space="0" w:color="auto"/>
        <w:bottom w:val="none" w:sz="0" w:space="0" w:color="auto"/>
        <w:right w:val="none" w:sz="0" w:space="0" w:color="auto"/>
      </w:divBdr>
    </w:div>
    <w:div w:id="940378612">
      <w:bodyDiv w:val="1"/>
      <w:marLeft w:val="0"/>
      <w:marRight w:val="0"/>
      <w:marTop w:val="0"/>
      <w:marBottom w:val="0"/>
      <w:divBdr>
        <w:top w:val="none" w:sz="0" w:space="0" w:color="auto"/>
        <w:left w:val="none" w:sz="0" w:space="0" w:color="auto"/>
        <w:bottom w:val="none" w:sz="0" w:space="0" w:color="auto"/>
        <w:right w:val="none" w:sz="0" w:space="0" w:color="auto"/>
      </w:divBdr>
    </w:div>
    <w:div w:id="977608814">
      <w:bodyDiv w:val="1"/>
      <w:marLeft w:val="0"/>
      <w:marRight w:val="0"/>
      <w:marTop w:val="0"/>
      <w:marBottom w:val="0"/>
      <w:divBdr>
        <w:top w:val="none" w:sz="0" w:space="0" w:color="auto"/>
        <w:left w:val="none" w:sz="0" w:space="0" w:color="auto"/>
        <w:bottom w:val="none" w:sz="0" w:space="0" w:color="auto"/>
        <w:right w:val="none" w:sz="0" w:space="0" w:color="auto"/>
      </w:divBdr>
    </w:div>
    <w:div w:id="1007369213">
      <w:bodyDiv w:val="1"/>
      <w:marLeft w:val="0"/>
      <w:marRight w:val="0"/>
      <w:marTop w:val="0"/>
      <w:marBottom w:val="0"/>
      <w:divBdr>
        <w:top w:val="none" w:sz="0" w:space="0" w:color="auto"/>
        <w:left w:val="none" w:sz="0" w:space="0" w:color="auto"/>
        <w:bottom w:val="none" w:sz="0" w:space="0" w:color="auto"/>
        <w:right w:val="none" w:sz="0" w:space="0" w:color="auto"/>
      </w:divBdr>
    </w:div>
    <w:div w:id="1008825590">
      <w:bodyDiv w:val="1"/>
      <w:marLeft w:val="0"/>
      <w:marRight w:val="0"/>
      <w:marTop w:val="0"/>
      <w:marBottom w:val="0"/>
      <w:divBdr>
        <w:top w:val="none" w:sz="0" w:space="0" w:color="auto"/>
        <w:left w:val="none" w:sz="0" w:space="0" w:color="auto"/>
        <w:bottom w:val="none" w:sz="0" w:space="0" w:color="auto"/>
        <w:right w:val="none" w:sz="0" w:space="0" w:color="auto"/>
      </w:divBdr>
    </w:div>
    <w:div w:id="1022972169">
      <w:bodyDiv w:val="1"/>
      <w:marLeft w:val="0"/>
      <w:marRight w:val="0"/>
      <w:marTop w:val="0"/>
      <w:marBottom w:val="0"/>
      <w:divBdr>
        <w:top w:val="none" w:sz="0" w:space="0" w:color="auto"/>
        <w:left w:val="none" w:sz="0" w:space="0" w:color="auto"/>
        <w:bottom w:val="none" w:sz="0" w:space="0" w:color="auto"/>
        <w:right w:val="none" w:sz="0" w:space="0" w:color="auto"/>
      </w:divBdr>
    </w:div>
    <w:div w:id="1089616226">
      <w:bodyDiv w:val="1"/>
      <w:marLeft w:val="0"/>
      <w:marRight w:val="0"/>
      <w:marTop w:val="0"/>
      <w:marBottom w:val="0"/>
      <w:divBdr>
        <w:top w:val="none" w:sz="0" w:space="0" w:color="auto"/>
        <w:left w:val="none" w:sz="0" w:space="0" w:color="auto"/>
        <w:bottom w:val="none" w:sz="0" w:space="0" w:color="auto"/>
        <w:right w:val="none" w:sz="0" w:space="0" w:color="auto"/>
      </w:divBdr>
      <w:divsChild>
        <w:div w:id="581990477">
          <w:marLeft w:val="0"/>
          <w:marRight w:val="0"/>
          <w:marTop w:val="0"/>
          <w:marBottom w:val="0"/>
          <w:divBdr>
            <w:top w:val="none" w:sz="0" w:space="0" w:color="auto"/>
            <w:left w:val="none" w:sz="0" w:space="0" w:color="auto"/>
            <w:bottom w:val="none" w:sz="0" w:space="0" w:color="auto"/>
            <w:right w:val="none" w:sz="0" w:space="0" w:color="auto"/>
          </w:divBdr>
        </w:div>
      </w:divsChild>
    </w:div>
    <w:div w:id="1252347704">
      <w:bodyDiv w:val="1"/>
      <w:marLeft w:val="0"/>
      <w:marRight w:val="0"/>
      <w:marTop w:val="0"/>
      <w:marBottom w:val="0"/>
      <w:divBdr>
        <w:top w:val="none" w:sz="0" w:space="0" w:color="auto"/>
        <w:left w:val="none" w:sz="0" w:space="0" w:color="auto"/>
        <w:bottom w:val="none" w:sz="0" w:space="0" w:color="auto"/>
        <w:right w:val="none" w:sz="0" w:space="0" w:color="auto"/>
      </w:divBdr>
    </w:div>
    <w:div w:id="1394769303">
      <w:bodyDiv w:val="1"/>
      <w:marLeft w:val="0"/>
      <w:marRight w:val="0"/>
      <w:marTop w:val="0"/>
      <w:marBottom w:val="0"/>
      <w:divBdr>
        <w:top w:val="none" w:sz="0" w:space="0" w:color="auto"/>
        <w:left w:val="none" w:sz="0" w:space="0" w:color="auto"/>
        <w:bottom w:val="none" w:sz="0" w:space="0" w:color="auto"/>
        <w:right w:val="none" w:sz="0" w:space="0" w:color="auto"/>
      </w:divBdr>
      <w:divsChild>
        <w:div w:id="110828194">
          <w:marLeft w:val="0"/>
          <w:marRight w:val="0"/>
          <w:marTop w:val="0"/>
          <w:marBottom w:val="0"/>
          <w:divBdr>
            <w:top w:val="none" w:sz="0" w:space="0" w:color="auto"/>
            <w:left w:val="none" w:sz="0" w:space="0" w:color="auto"/>
            <w:bottom w:val="none" w:sz="0" w:space="0" w:color="auto"/>
            <w:right w:val="none" w:sz="0" w:space="0" w:color="auto"/>
          </w:divBdr>
        </w:div>
      </w:divsChild>
    </w:div>
    <w:div w:id="1419474424">
      <w:marLeft w:val="0"/>
      <w:marRight w:val="0"/>
      <w:marTop w:val="0"/>
      <w:marBottom w:val="0"/>
      <w:divBdr>
        <w:top w:val="none" w:sz="0" w:space="0" w:color="auto"/>
        <w:left w:val="none" w:sz="0" w:space="0" w:color="auto"/>
        <w:bottom w:val="none" w:sz="0" w:space="0" w:color="auto"/>
        <w:right w:val="none" w:sz="0" w:space="0" w:color="auto"/>
      </w:divBdr>
    </w:div>
    <w:div w:id="1453590419">
      <w:marLeft w:val="0"/>
      <w:marRight w:val="0"/>
      <w:marTop w:val="0"/>
      <w:marBottom w:val="0"/>
      <w:divBdr>
        <w:top w:val="none" w:sz="0" w:space="0" w:color="auto"/>
        <w:left w:val="none" w:sz="0" w:space="0" w:color="auto"/>
        <w:bottom w:val="none" w:sz="0" w:space="0" w:color="auto"/>
        <w:right w:val="none" w:sz="0" w:space="0" w:color="auto"/>
      </w:divBdr>
    </w:div>
    <w:div w:id="1454329261">
      <w:bodyDiv w:val="1"/>
      <w:marLeft w:val="0"/>
      <w:marRight w:val="0"/>
      <w:marTop w:val="0"/>
      <w:marBottom w:val="0"/>
      <w:divBdr>
        <w:top w:val="none" w:sz="0" w:space="0" w:color="auto"/>
        <w:left w:val="none" w:sz="0" w:space="0" w:color="auto"/>
        <w:bottom w:val="none" w:sz="0" w:space="0" w:color="auto"/>
        <w:right w:val="none" w:sz="0" w:space="0" w:color="auto"/>
      </w:divBdr>
    </w:div>
    <w:div w:id="1495223242">
      <w:bodyDiv w:val="1"/>
      <w:marLeft w:val="0"/>
      <w:marRight w:val="0"/>
      <w:marTop w:val="0"/>
      <w:marBottom w:val="0"/>
      <w:divBdr>
        <w:top w:val="none" w:sz="0" w:space="0" w:color="auto"/>
        <w:left w:val="none" w:sz="0" w:space="0" w:color="auto"/>
        <w:bottom w:val="none" w:sz="0" w:space="0" w:color="auto"/>
        <w:right w:val="none" w:sz="0" w:space="0" w:color="auto"/>
      </w:divBdr>
      <w:divsChild>
        <w:div w:id="525993293">
          <w:marLeft w:val="0"/>
          <w:marRight w:val="0"/>
          <w:marTop w:val="0"/>
          <w:marBottom w:val="0"/>
          <w:divBdr>
            <w:top w:val="none" w:sz="0" w:space="0" w:color="auto"/>
            <w:left w:val="none" w:sz="0" w:space="0" w:color="auto"/>
            <w:bottom w:val="none" w:sz="0" w:space="0" w:color="auto"/>
            <w:right w:val="none" w:sz="0" w:space="0" w:color="auto"/>
          </w:divBdr>
        </w:div>
      </w:divsChild>
    </w:div>
    <w:div w:id="1520311253">
      <w:marLeft w:val="0"/>
      <w:marRight w:val="0"/>
      <w:marTop w:val="0"/>
      <w:marBottom w:val="0"/>
      <w:divBdr>
        <w:top w:val="none" w:sz="0" w:space="0" w:color="auto"/>
        <w:left w:val="none" w:sz="0" w:space="0" w:color="auto"/>
        <w:bottom w:val="none" w:sz="0" w:space="0" w:color="auto"/>
        <w:right w:val="none" w:sz="0" w:space="0" w:color="auto"/>
      </w:divBdr>
    </w:div>
    <w:div w:id="1561818212">
      <w:bodyDiv w:val="1"/>
      <w:marLeft w:val="0"/>
      <w:marRight w:val="0"/>
      <w:marTop w:val="0"/>
      <w:marBottom w:val="0"/>
      <w:divBdr>
        <w:top w:val="none" w:sz="0" w:space="0" w:color="auto"/>
        <w:left w:val="none" w:sz="0" w:space="0" w:color="auto"/>
        <w:bottom w:val="none" w:sz="0" w:space="0" w:color="auto"/>
        <w:right w:val="none" w:sz="0" w:space="0" w:color="auto"/>
      </w:divBdr>
    </w:div>
    <w:div w:id="1569222217">
      <w:bodyDiv w:val="1"/>
      <w:marLeft w:val="0"/>
      <w:marRight w:val="0"/>
      <w:marTop w:val="0"/>
      <w:marBottom w:val="0"/>
      <w:divBdr>
        <w:top w:val="none" w:sz="0" w:space="0" w:color="auto"/>
        <w:left w:val="none" w:sz="0" w:space="0" w:color="auto"/>
        <w:bottom w:val="none" w:sz="0" w:space="0" w:color="auto"/>
        <w:right w:val="none" w:sz="0" w:space="0" w:color="auto"/>
      </w:divBdr>
    </w:div>
    <w:div w:id="1619754082">
      <w:bodyDiv w:val="1"/>
      <w:marLeft w:val="0"/>
      <w:marRight w:val="0"/>
      <w:marTop w:val="0"/>
      <w:marBottom w:val="0"/>
      <w:divBdr>
        <w:top w:val="none" w:sz="0" w:space="0" w:color="auto"/>
        <w:left w:val="none" w:sz="0" w:space="0" w:color="auto"/>
        <w:bottom w:val="none" w:sz="0" w:space="0" w:color="auto"/>
        <w:right w:val="none" w:sz="0" w:space="0" w:color="auto"/>
      </w:divBdr>
    </w:div>
    <w:div w:id="1677918722">
      <w:bodyDiv w:val="1"/>
      <w:marLeft w:val="0"/>
      <w:marRight w:val="0"/>
      <w:marTop w:val="0"/>
      <w:marBottom w:val="0"/>
      <w:divBdr>
        <w:top w:val="none" w:sz="0" w:space="0" w:color="auto"/>
        <w:left w:val="none" w:sz="0" w:space="0" w:color="auto"/>
        <w:bottom w:val="none" w:sz="0" w:space="0" w:color="auto"/>
        <w:right w:val="none" w:sz="0" w:space="0" w:color="auto"/>
      </w:divBdr>
    </w:div>
    <w:div w:id="1729843018">
      <w:bodyDiv w:val="1"/>
      <w:marLeft w:val="0"/>
      <w:marRight w:val="0"/>
      <w:marTop w:val="0"/>
      <w:marBottom w:val="0"/>
      <w:divBdr>
        <w:top w:val="none" w:sz="0" w:space="0" w:color="auto"/>
        <w:left w:val="none" w:sz="0" w:space="0" w:color="auto"/>
        <w:bottom w:val="none" w:sz="0" w:space="0" w:color="auto"/>
        <w:right w:val="none" w:sz="0" w:space="0" w:color="auto"/>
      </w:divBdr>
    </w:div>
    <w:div w:id="1759520812">
      <w:bodyDiv w:val="1"/>
      <w:marLeft w:val="0"/>
      <w:marRight w:val="0"/>
      <w:marTop w:val="0"/>
      <w:marBottom w:val="0"/>
      <w:divBdr>
        <w:top w:val="none" w:sz="0" w:space="0" w:color="auto"/>
        <w:left w:val="none" w:sz="0" w:space="0" w:color="auto"/>
        <w:bottom w:val="none" w:sz="0" w:space="0" w:color="auto"/>
        <w:right w:val="none" w:sz="0" w:space="0" w:color="auto"/>
      </w:divBdr>
      <w:divsChild>
        <w:div w:id="1721056767">
          <w:marLeft w:val="0"/>
          <w:marRight w:val="0"/>
          <w:marTop w:val="0"/>
          <w:marBottom w:val="0"/>
          <w:divBdr>
            <w:top w:val="none" w:sz="0" w:space="0" w:color="auto"/>
            <w:left w:val="none" w:sz="0" w:space="0" w:color="auto"/>
            <w:bottom w:val="none" w:sz="0" w:space="0" w:color="auto"/>
            <w:right w:val="none" w:sz="0" w:space="0" w:color="auto"/>
          </w:divBdr>
        </w:div>
      </w:divsChild>
    </w:div>
    <w:div w:id="1847597578">
      <w:bodyDiv w:val="1"/>
      <w:marLeft w:val="0"/>
      <w:marRight w:val="0"/>
      <w:marTop w:val="0"/>
      <w:marBottom w:val="0"/>
      <w:divBdr>
        <w:top w:val="none" w:sz="0" w:space="0" w:color="auto"/>
        <w:left w:val="none" w:sz="0" w:space="0" w:color="auto"/>
        <w:bottom w:val="none" w:sz="0" w:space="0" w:color="auto"/>
        <w:right w:val="none" w:sz="0" w:space="0" w:color="auto"/>
      </w:divBdr>
    </w:div>
    <w:div w:id="2111583645">
      <w:bodyDiv w:val="1"/>
      <w:marLeft w:val="0"/>
      <w:marRight w:val="0"/>
      <w:marTop w:val="0"/>
      <w:marBottom w:val="0"/>
      <w:divBdr>
        <w:top w:val="none" w:sz="0" w:space="0" w:color="auto"/>
        <w:left w:val="none" w:sz="0" w:space="0" w:color="auto"/>
        <w:bottom w:val="none" w:sz="0" w:space="0" w:color="auto"/>
        <w:right w:val="none" w:sz="0" w:space="0" w:color="auto"/>
      </w:divBdr>
    </w:div>
    <w:div w:id="2119787232">
      <w:bodyDiv w:val="1"/>
      <w:marLeft w:val="0"/>
      <w:marRight w:val="0"/>
      <w:marTop w:val="0"/>
      <w:marBottom w:val="0"/>
      <w:divBdr>
        <w:top w:val="none" w:sz="0" w:space="0" w:color="auto"/>
        <w:left w:val="none" w:sz="0" w:space="0" w:color="auto"/>
        <w:bottom w:val="none" w:sz="0" w:space="0" w:color="auto"/>
        <w:right w:val="none" w:sz="0" w:space="0" w:color="auto"/>
      </w:divBdr>
    </w:div>
    <w:div w:id="2127191934">
      <w:bodyDiv w:val="1"/>
      <w:marLeft w:val="0"/>
      <w:marRight w:val="0"/>
      <w:marTop w:val="0"/>
      <w:marBottom w:val="0"/>
      <w:divBdr>
        <w:top w:val="none" w:sz="0" w:space="0" w:color="auto"/>
        <w:left w:val="none" w:sz="0" w:space="0" w:color="auto"/>
        <w:bottom w:val="none" w:sz="0" w:space="0" w:color="auto"/>
        <w:right w:val="none" w:sz="0" w:space="0" w:color="auto"/>
      </w:divBdr>
    </w:div>
    <w:div w:id="2133359700">
      <w:bodyDiv w:val="1"/>
      <w:marLeft w:val="0"/>
      <w:marRight w:val="0"/>
      <w:marTop w:val="0"/>
      <w:marBottom w:val="0"/>
      <w:divBdr>
        <w:top w:val="none" w:sz="0" w:space="0" w:color="auto"/>
        <w:left w:val="none" w:sz="0" w:space="0" w:color="auto"/>
        <w:bottom w:val="none" w:sz="0" w:space="0" w:color="auto"/>
        <w:right w:val="none" w:sz="0" w:space="0" w:color="auto"/>
      </w:divBdr>
    </w:div>
    <w:div w:id="21434966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4EEE-9693-7E41-93CA-5FD30846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509</Words>
  <Characters>2904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Sermon Blank</vt:lpstr>
    </vt:vector>
  </TitlesOfParts>
  <Manager/>
  <Company>Northridge First United Methodist Church</Company>
  <LinksUpToDate>false</LinksUpToDate>
  <CharactersWithSpaces>3407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Blank</dc:title>
  <dc:subject/>
  <dc:creator>Steve Petty</dc:creator>
  <cp:keywords/>
  <dc:description/>
  <cp:lastModifiedBy>Steve Petty</cp:lastModifiedBy>
  <cp:revision>7</cp:revision>
  <cp:lastPrinted>2008-03-16T16:30:00Z</cp:lastPrinted>
  <dcterms:created xsi:type="dcterms:W3CDTF">2014-07-30T20:35:00Z</dcterms:created>
  <dcterms:modified xsi:type="dcterms:W3CDTF">2016-05-23T22:17:00Z</dcterms:modified>
  <cp:category/>
</cp:coreProperties>
</file>